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4FFC1" w14:textId="31E1C0D5" w:rsidR="00903BDA" w:rsidRDefault="00BA0E03" w:rsidP="00D12DC4">
      <w:pPr>
        <w:pStyle w:val="Title"/>
        <w:jc w:val="center"/>
        <w:rPr>
          <w:rFonts w:ascii="Segoe UI Semilight" w:eastAsia="Times New Roman" w:hAnsi="Segoe UI Semilight" w:cs="Segoe UI Semilight"/>
          <w:sz w:val="32"/>
          <w:lang w:eastAsia="cs-CZ"/>
        </w:rPr>
      </w:pPr>
      <w:r w:rsidRPr="00FE4843">
        <w:rPr>
          <w:rFonts w:ascii="Segoe UI Semilight" w:eastAsia="Times New Roman" w:hAnsi="Segoe UI Semilight" w:cs="Segoe UI Semilight"/>
          <w:sz w:val="32"/>
          <w:lang w:eastAsia="cs-CZ"/>
        </w:rPr>
        <w:br/>
      </w:r>
      <w:r w:rsidR="00903BDA" w:rsidRPr="00FE4843">
        <w:rPr>
          <w:rFonts w:ascii="Segoe UI Semilight" w:eastAsia="Times New Roman" w:hAnsi="Segoe UI Semilight" w:cs="Segoe UI Semilight"/>
          <w:sz w:val="32"/>
          <w:lang w:eastAsia="cs-CZ"/>
        </w:rPr>
        <w:t>VÝZVA na pred</w:t>
      </w:r>
      <w:r w:rsidR="009F474C" w:rsidRPr="00FE4843">
        <w:rPr>
          <w:rFonts w:ascii="Segoe UI Semilight" w:eastAsia="Times New Roman" w:hAnsi="Segoe UI Semilight" w:cs="Segoe UI Semilight"/>
          <w:sz w:val="32"/>
          <w:lang w:eastAsia="cs-CZ"/>
        </w:rPr>
        <w:t>kladanie ponúk</w:t>
      </w:r>
    </w:p>
    <w:p w14:paraId="3CAF6A18" w14:textId="2FC24373" w:rsidR="00FE4843" w:rsidRPr="00F47FE8" w:rsidRDefault="004A6CDE" w:rsidP="00D12DC4">
      <w:pPr>
        <w:jc w:val="center"/>
        <w:rPr>
          <w:rFonts w:ascii="Segoe UI Semilight" w:hAnsi="Segoe UI Semilight" w:cs="Segoe UI Semilight"/>
          <w:lang w:eastAsia="cs-CZ"/>
        </w:rPr>
      </w:pPr>
      <w:r w:rsidRPr="00F47FE8">
        <w:rPr>
          <w:rFonts w:ascii="Segoe UI Semilight" w:hAnsi="Segoe UI Semilight" w:cs="Segoe UI Semilight"/>
          <w:lang w:eastAsia="cs-CZ"/>
        </w:rPr>
        <w:t>k zákazke zadávanej osobami, ktorým poskytne verejný obstarávateľ 50% a menej finančných prostriedkov na dodanie tovaru (</w:t>
      </w:r>
      <w:r w:rsidR="00433461" w:rsidRPr="00F47FE8">
        <w:rPr>
          <w:rFonts w:ascii="Segoe UI Semilight" w:hAnsi="Segoe UI Semilight" w:cs="Segoe UI Semilight"/>
          <w:lang w:eastAsia="cs-CZ"/>
        </w:rPr>
        <w:t>v zmysle MP CKO č. 12</w:t>
      </w:r>
      <w:r w:rsidRPr="00F47FE8">
        <w:rPr>
          <w:rFonts w:ascii="Segoe UI Semilight" w:hAnsi="Segoe UI Semilight" w:cs="Segoe UI Semilight"/>
          <w:lang w:eastAsia="cs-CZ"/>
        </w:rPr>
        <w:t>)</w:t>
      </w:r>
    </w:p>
    <w:p w14:paraId="4EDC32E2" w14:textId="4DF9E283" w:rsidR="00F23135" w:rsidRPr="00F47FE8" w:rsidRDefault="00E051DC" w:rsidP="00D12DC4">
      <w:pPr>
        <w:jc w:val="center"/>
        <w:rPr>
          <w:rFonts w:ascii="Segoe UI Semilight" w:hAnsi="Segoe UI Semilight" w:cs="Segoe UI Semilight"/>
          <w:b/>
          <w:sz w:val="32"/>
          <w:szCs w:val="32"/>
          <w:lang w:eastAsia="cs-CZ"/>
        </w:rPr>
      </w:pPr>
      <w:r w:rsidRPr="00F47FE8">
        <w:rPr>
          <w:rFonts w:ascii="Segoe UI Semilight" w:hAnsi="Segoe UI Semilight" w:cs="Segoe UI Semilight"/>
          <w:b/>
          <w:sz w:val="32"/>
          <w:szCs w:val="32"/>
          <w:lang w:eastAsia="cs-CZ"/>
        </w:rPr>
        <w:t xml:space="preserve">Podpora inteligentných inovácií v spoločnosti DIZETA SLOVAKIA s.r.o. – </w:t>
      </w:r>
      <w:r w:rsidR="00914C21" w:rsidRPr="00F47FE8">
        <w:rPr>
          <w:rFonts w:ascii="Segoe UI Semilight" w:hAnsi="Segoe UI Semilight" w:cs="Segoe UI Semilight"/>
          <w:b/>
          <w:sz w:val="32"/>
          <w:szCs w:val="32"/>
          <w:lang w:eastAsia="cs-CZ"/>
        </w:rPr>
        <w:t>Vstrekovacie zariadenia</w:t>
      </w:r>
    </w:p>
    <w:p w14:paraId="7B8457F1" w14:textId="77777777" w:rsidR="00903BDA" w:rsidRPr="00FE4843" w:rsidRDefault="00903BDA" w:rsidP="00903BDA">
      <w:pPr>
        <w:pStyle w:val="Style1"/>
        <w:rPr>
          <w:rFonts w:ascii="Segoe UI Semilight" w:hAnsi="Segoe UI Semilight" w:cs="Segoe UI Semilight"/>
        </w:rPr>
      </w:pPr>
      <w:r w:rsidRPr="00FE4843">
        <w:rPr>
          <w:rFonts w:ascii="Segoe UI Semilight" w:hAnsi="Segoe UI Semilight" w:cs="Segoe UI Semilight"/>
        </w:rPr>
        <w:t xml:space="preserve">Identifikácia zadávateľa: </w:t>
      </w:r>
    </w:p>
    <w:p w14:paraId="1F2EA7AC" w14:textId="2988EE67" w:rsidR="00903BDA" w:rsidRDefault="00903BDA" w:rsidP="001C78EC">
      <w:pPr>
        <w:tabs>
          <w:tab w:val="left" w:pos="2835"/>
        </w:tabs>
        <w:rPr>
          <w:rFonts w:ascii="Segoe UI Semilight" w:hAnsi="Segoe UI Semilight" w:cs="Segoe UI Semilight"/>
        </w:rPr>
      </w:pPr>
      <w:r w:rsidRPr="00FE4843">
        <w:rPr>
          <w:rFonts w:ascii="Segoe UI Semilight" w:hAnsi="Segoe UI Semilight" w:cs="Segoe UI Semilight"/>
        </w:rPr>
        <w:t xml:space="preserve">Názov organizácie: </w:t>
      </w:r>
      <w:r w:rsidR="001C78EC" w:rsidRPr="00FE4843">
        <w:rPr>
          <w:rFonts w:ascii="Segoe UI Semilight" w:hAnsi="Segoe UI Semilight" w:cs="Segoe UI Semilight"/>
        </w:rPr>
        <w:tab/>
      </w:r>
      <w:sdt>
        <w:sdtPr>
          <w:rPr>
            <w:rFonts w:ascii="Segoe UI Semilight" w:hAnsi="Segoe UI Semilight" w:cs="Segoe UI Semilight"/>
          </w:rPr>
          <w:alias w:val="Company"/>
          <w:tag w:val=""/>
          <w:id w:val="2054878226"/>
          <w:placeholder>
            <w:docPart w:val="37793F1D6EC248379EF907F0B3B88442"/>
          </w:placeholder>
          <w:dataBinding w:prefixMappings="xmlns:ns0='http://schemas.openxmlformats.org/officeDocument/2006/extended-properties' " w:xpath="/ns0:Properties[1]/ns0:Company[1]" w:storeItemID="{6668398D-A668-4E3E-A5EB-62B293D839F1}"/>
          <w:text/>
        </w:sdtPr>
        <w:sdtEndPr/>
        <w:sdtContent>
          <w:r w:rsidR="00CD038B" w:rsidRPr="00773485">
            <w:rPr>
              <w:rFonts w:ascii="Segoe UI Semilight" w:hAnsi="Segoe UI Semilight" w:cs="Segoe UI Semilight"/>
            </w:rPr>
            <w:t>DIZETA SLOVAKIA s.r.o.</w:t>
          </w:r>
        </w:sdtContent>
      </w:sdt>
      <w:r w:rsidRPr="00FE4843">
        <w:rPr>
          <w:rFonts w:ascii="Segoe UI Semilight" w:hAnsi="Segoe UI Semilight" w:cs="Segoe UI Semilight"/>
        </w:rPr>
        <w:br/>
      </w:r>
      <w:r w:rsidR="00885970" w:rsidRPr="00FE4843">
        <w:rPr>
          <w:rFonts w:ascii="Segoe UI Semilight" w:hAnsi="Segoe UI Semilight" w:cs="Segoe UI Semilight"/>
        </w:rPr>
        <w:t>Sídlo organizácie</w:t>
      </w:r>
      <w:r w:rsidR="001C78EC" w:rsidRPr="00FE4843">
        <w:rPr>
          <w:rFonts w:ascii="Segoe UI Semilight" w:hAnsi="Segoe UI Semilight" w:cs="Segoe UI Semilight"/>
        </w:rPr>
        <w:t xml:space="preserve">:  </w:t>
      </w:r>
      <w:r w:rsidR="001C78EC" w:rsidRPr="00FE4843">
        <w:rPr>
          <w:rFonts w:ascii="Segoe UI Semilight" w:hAnsi="Segoe UI Semilight" w:cs="Segoe UI Semilight"/>
        </w:rPr>
        <w:tab/>
      </w:r>
      <w:sdt>
        <w:sdtPr>
          <w:rPr>
            <w:rFonts w:ascii="Segoe UI Semilight" w:hAnsi="Segoe UI Semilight" w:cs="Segoe UI Semilight"/>
          </w:rPr>
          <w:alias w:val="Company Address"/>
          <w:tag w:val=""/>
          <w:id w:val="-518236277"/>
          <w:placeholder>
            <w:docPart w:val="8C35747913E34B60997C0CF11227FD1C"/>
          </w:placeholder>
          <w:dataBinding w:prefixMappings="xmlns:ns0='http://schemas.microsoft.com/office/2006/coverPageProps' " w:xpath="/ns0:CoverPageProperties[1]/ns0:CompanyAddress[1]" w:storeItemID="{55AF091B-3C7A-41E3-B477-F2FDAA23CFDA}"/>
          <w:text/>
        </w:sdtPr>
        <w:sdtEndPr/>
        <w:sdtContent>
          <w:r w:rsidR="00CD038B" w:rsidRPr="00DE29F1">
            <w:rPr>
              <w:rFonts w:ascii="Segoe UI Semilight" w:hAnsi="Segoe UI Semilight" w:cs="Segoe UI Semilight"/>
            </w:rPr>
            <w:t>Štefánikova 897, 058 01 Poprad</w:t>
          </w:r>
        </w:sdtContent>
      </w:sdt>
      <w:r w:rsidRPr="00FE4843">
        <w:rPr>
          <w:rFonts w:ascii="Segoe UI Semilight" w:hAnsi="Segoe UI Semilight" w:cs="Segoe UI Semilight"/>
        </w:rPr>
        <w:br/>
        <w:t xml:space="preserve">IČO: </w:t>
      </w:r>
      <w:r w:rsidR="001C78EC" w:rsidRPr="00FE4843">
        <w:rPr>
          <w:rFonts w:ascii="Segoe UI Semilight" w:hAnsi="Segoe UI Semilight" w:cs="Segoe UI Semilight"/>
        </w:rPr>
        <w:tab/>
      </w:r>
      <w:sdt>
        <w:sdtPr>
          <w:rPr>
            <w:rFonts w:ascii="Segoe UI Semilight" w:hAnsi="Segoe UI Semilight" w:cs="Segoe UI Semilight"/>
          </w:rPr>
          <w:alias w:val="Company Fax"/>
          <w:tag w:val=""/>
          <w:id w:val="-1459328671"/>
          <w:placeholder>
            <w:docPart w:val="CB7EB92881C04E2494A21D87AED75F3A"/>
          </w:placeholder>
          <w:dataBinding w:prefixMappings="xmlns:ns0='http://schemas.microsoft.com/office/2006/coverPageProps' " w:xpath="/ns0:CoverPageProperties[1]/ns0:CompanyFax[1]" w:storeItemID="{55AF091B-3C7A-41E3-B477-F2FDAA23CFDA}"/>
          <w:text/>
        </w:sdtPr>
        <w:sdtEndPr/>
        <w:sdtContent>
          <w:r w:rsidR="00CD038B" w:rsidRPr="00BC5624">
            <w:rPr>
              <w:rFonts w:ascii="Segoe UI Semilight" w:hAnsi="Segoe UI Semilight" w:cs="Segoe UI Semilight"/>
            </w:rPr>
            <w:t>36736082</w:t>
          </w:r>
        </w:sdtContent>
      </w:sdt>
      <w:r w:rsidRPr="00FE4843">
        <w:rPr>
          <w:rFonts w:ascii="Segoe UI Semilight" w:hAnsi="Segoe UI Semilight" w:cs="Segoe UI Semilight"/>
        </w:rPr>
        <w:br/>
      </w:r>
      <w:r w:rsidR="00202840">
        <w:rPr>
          <w:rFonts w:ascii="Segoe UI Semilight" w:hAnsi="Segoe UI Semilight" w:cs="Segoe UI Semilight"/>
        </w:rPr>
        <w:t>Štatutárny zástupca:</w:t>
      </w:r>
      <w:r w:rsidR="00202840">
        <w:rPr>
          <w:rFonts w:ascii="Segoe UI Semilight" w:hAnsi="Segoe UI Semilight" w:cs="Segoe UI Semilight"/>
        </w:rPr>
        <w:tab/>
      </w:r>
      <w:proofErr w:type="spellStart"/>
      <w:r w:rsidR="00A7386D">
        <w:rPr>
          <w:rFonts w:ascii="Segoe UI Semilight" w:hAnsi="Segoe UI Semilight" w:cs="Segoe UI Semilight"/>
        </w:rPr>
        <w:t>Rino</w:t>
      </w:r>
      <w:proofErr w:type="spellEnd"/>
      <w:r w:rsidR="00A7386D">
        <w:rPr>
          <w:rFonts w:ascii="Segoe UI Semilight" w:hAnsi="Segoe UI Semilight" w:cs="Segoe UI Semilight"/>
        </w:rPr>
        <w:t xml:space="preserve"> Da </w:t>
      </w:r>
      <w:proofErr w:type="spellStart"/>
      <w:r w:rsidR="00A7386D">
        <w:rPr>
          <w:rFonts w:ascii="Segoe UI Semilight" w:hAnsi="Segoe UI Semilight" w:cs="Segoe UI Semilight"/>
        </w:rPr>
        <w:t>Dalto</w:t>
      </w:r>
      <w:proofErr w:type="spellEnd"/>
      <w:r w:rsidR="00A7386D">
        <w:rPr>
          <w:rFonts w:ascii="Segoe UI Semilight" w:hAnsi="Segoe UI Semilight" w:cs="Segoe UI Semilight"/>
        </w:rPr>
        <w:t>, konateľ</w:t>
      </w:r>
      <w:r w:rsidR="00202840">
        <w:rPr>
          <w:rFonts w:ascii="Segoe UI Semilight" w:hAnsi="Segoe UI Semilight" w:cs="Segoe UI Semilight"/>
        </w:rPr>
        <w:br/>
      </w:r>
      <w:r w:rsidRPr="00FE4843">
        <w:rPr>
          <w:rFonts w:ascii="Segoe UI Semilight" w:hAnsi="Segoe UI Semilight" w:cs="Segoe UI Semilight"/>
        </w:rPr>
        <w:t xml:space="preserve">Kontaktná osoba: </w:t>
      </w:r>
      <w:r w:rsidR="001C78EC" w:rsidRPr="00FE4843">
        <w:rPr>
          <w:rFonts w:ascii="Segoe UI Semilight" w:hAnsi="Segoe UI Semilight" w:cs="Segoe UI Semilight"/>
        </w:rPr>
        <w:tab/>
      </w:r>
      <w:sdt>
        <w:sdtPr>
          <w:rPr>
            <w:rFonts w:ascii="Segoe UI Semilight" w:hAnsi="Segoe UI Semilight" w:cs="Segoe UI Semilight"/>
          </w:rPr>
          <w:alias w:val="Author"/>
          <w:tag w:val=""/>
          <w:id w:val="732658712"/>
          <w:placeholder>
            <w:docPart w:val="C095C856948C44E4B872298055F34CF0"/>
          </w:placeholder>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A753D0" w:rsidRPr="0007592D">
            <w:rPr>
              <w:rFonts w:ascii="Segoe UI Semilight" w:hAnsi="Segoe UI Semilight" w:cs="Segoe UI Semilight"/>
            </w:rPr>
            <w:t>Matteo</w:t>
          </w:r>
          <w:proofErr w:type="spellEnd"/>
          <w:r w:rsidR="00A753D0" w:rsidRPr="0007592D">
            <w:rPr>
              <w:rFonts w:ascii="Segoe UI Semilight" w:hAnsi="Segoe UI Semilight" w:cs="Segoe UI Semilight"/>
            </w:rPr>
            <w:t xml:space="preserve"> </w:t>
          </w:r>
          <w:proofErr w:type="spellStart"/>
          <w:r w:rsidR="00A753D0" w:rsidRPr="0007592D">
            <w:rPr>
              <w:rFonts w:ascii="Segoe UI Semilight" w:hAnsi="Segoe UI Semilight" w:cs="Segoe UI Semilight"/>
            </w:rPr>
            <w:t>Guerzoni</w:t>
          </w:r>
          <w:proofErr w:type="spellEnd"/>
        </w:sdtContent>
      </w:sdt>
      <w:r w:rsidRPr="00FE4843">
        <w:rPr>
          <w:rFonts w:ascii="Segoe UI Semilight" w:hAnsi="Segoe UI Semilight" w:cs="Segoe UI Semilight"/>
        </w:rPr>
        <w:br/>
        <w:t>Telefón:</w:t>
      </w:r>
      <w:r w:rsidRPr="00FE4843">
        <w:rPr>
          <w:rFonts w:ascii="Segoe UI Semilight" w:hAnsi="Segoe UI Semilight" w:cs="Segoe UI Semilight"/>
          <w:sz w:val="24"/>
          <w:szCs w:val="24"/>
        </w:rPr>
        <w:t xml:space="preserve"> </w:t>
      </w:r>
      <w:r w:rsidR="001C78EC" w:rsidRPr="00FE4843">
        <w:rPr>
          <w:rFonts w:ascii="Segoe UI Semilight" w:hAnsi="Segoe UI Semilight" w:cs="Segoe UI Semilight"/>
          <w:sz w:val="24"/>
          <w:szCs w:val="24"/>
        </w:rPr>
        <w:tab/>
      </w:r>
      <w:sdt>
        <w:sdtPr>
          <w:rPr>
            <w:rFonts w:ascii="Segoe UI Semilight" w:hAnsi="Segoe UI Semilight" w:cs="Segoe UI Semilight"/>
          </w:rPr>
          <w:alias w:val="Company Phone"/>
          <w:tag w:val=""/>
          <w:id w:val="1958988123"/>
          <w:placeholder>
            <w:docPart w:val="C82C711FD0BF4A96846B80D83977A8DC"/>
          </w:placeholder>
          <w:dataBinding w:prefixMappings="xmlns:ns0='http://schemas.microsoft.com/office/2006/coverPageProps' " w:xpath="/ns0:CoverPageProperties[1]/ns0:CompanyPhone[1]" w:storeItemID="{55AF091B-3C7A-41E3-B477-F2FDAA23CFDA}"/>
          <w:text/>
        </w:sdtPr>
        <w:sdtEndPr/>
        <w:sdtContent>
          <w:r w:rsidR="00A753D0" w:rsidRPr="00922914">
            <w:rPr>
              <w:rFonts w:ascii="Segoe UI Semilight" w:hAnsi="Segoe UI Semilight" w:cs="Segoe UI Semilight"/>
            </w:rPr>
            <w:t>+421-52-77 21 558</w:t>
          </w:r>
        </w:sdtContent>
      </w:sdt>
      <w:r w:rsidRPr="00FE4843">
        <w:rPr>
          <w:rFonts w:ascii="Segoe UI Semilight" w:hAnsi="Segoe UI Semilight" w:cs="Segoe UI Semilight"/>
        </w:rPr>
        <w:br/>
        <w:t>E-mail:</w:t>
      </w:r>
      <w:r w:rsidRPr="00FE4843">
        <w:rPr>
          <w:rFonts w:ascii="Segoe UI Semilight" w:hAnsi="Segoe UI Semilight" w:cs="Segoe UI Semilight"/>
          <w:sz w:val="24"/>
          <w:szCs w:val="24"/>
        </w:rPr>
        <w:t xml:space="preserve"> </w:t>
      </w:r>
      <w:r w:rsidR="001C78EC" w:rsidRPr="00FE4843">
        <w:rPr>
          <w:rFonts w:ascii="Segoe UI Semilight" w:hAnsi="Segoe UI Semilight" w:cs="Segoe UI Semilight"/>
          <w:sz w:val="24"/>
          <w:szCs w:val="24"/>
        </w:rPr>
        <w:tab/>
      </w:r>
      <w:sdt>
        <w:sdtPr>
          <w:rPr>
            <w:rFonts w:ascii="Segoe UI Semilight" w:hAnsi="Segoe UI Semilight" w:cs="Segoe UI Semilight"/>
          </w:rPr>
          <w:alias w:val="Company E-mail"/>
          <w:tag w:val=""/>
          <w:id w:val="801202460"/>
          <w:placeholder>
            <w:docPart w:val="CB3818E265B64F75B5DEAAC7E895E7D4"/>
          </w:placeholder>
          <w:dataBinding w:prefixMappings="xmlns:ns0='http://schemas.microsoft.com/office/2006/coverPageProps' " w:xpath="/ns0:CoverPageProperties[1]/ns0:CompanyEmail[1]" w:storeItemID="{55AF091B-3C7A-41E3-B477-F2FDAA23CFDA}"/>
          <w:text/>
        </w:sdtPr>
        <w:sdtEndPr/>
        <w:sdtContent>
          <w:r w:rsidR="00C364D1">
            <w:rPr>
              <w:rFonts w:ascii="Segoe UI Semilight" w:hAnsi="Segoe UI Semilight" w:cs="Segoe UI Semilight"/>
            </w:rPr>
            <w:t>info</w:t>
          </w:r>
          <w:r w:rsidR="00A753D0" w:rsidRPr="00B33036">
            <w:rPr>
              <w:rFonts w:ascii="Segoe UI Semilight" w:hAnsi="Segoe UI Semilight" w:cs="Segoe UI Semilight"/>
            </w:rPr>
            <w:t>@</w:t>
          </w:r>
          <w:r w:rsidR="005C312D">
            <w:rPr>
              <w:rFonts w:ascii="Segoe UI Semilight" w:hAnsi="Segoe UI Semilight" w:cs="Segoe UI Semilight"/>
            </w:rPr>
            <w:t>dizeta.</w:t>
          </w:r>
          <w:r w:rsidR="00F028E2">
            <w:rPr>
              <w:rFonts w:ascii="Segoe UI Semilight" w:hAnsi="Segoe UI Semilight" w:cs="Segoe UI Semilight"/>
            </w:rPr>
            <w:t>com</w:t>
          </w:r>
        </w:sdtContent>
      </w:sdt>
      <w:r w:rsidR="009F474C" w:rsidRPr="00FE4843">
        <w:rPr>
          <w:rFonts w:ascii="Segoe UI Semilight" w:hAnsi="Segoe UI Semilight" w:cs="Segoe UI Semilight"/>
        </w:rPr>
        <w:br/>
        <w:t>Adresa URL:</w:t>
      </w:r>
      <w:r w:rsidR="009F474C" w:rsidRPr="00FE4843">
        <w:rPr>
          <w:rFonts w:ascii="Segoe UI Semilight" w:hAnsi="Segoe UI Semilight" w:cs="Segoe UI Semilight"/>
          <w:sz w:val="24"/>
          <w:szCs w:val="24"/>
        </w:rPr>
        <w:t xml:space="preserve"> </w:t>
      </w:r>
      <w:r w:rsidR="009F474C" w:rsidRPr="00FE4843">
        <w:rPr>
          <w:rFonts w:ascii="Segoe UI Semilight" w:hAnsi="Segoe UI Semilight" w:cs="Segoe UI Semilight"/>
          <w:sz w:val="24"/>
          <w:szCs w:val="24"/>
        </w:rPr>
        <w:tab/>
      </w:r>
      <w:r w:rsidR="00F47FE8" w:rsidRPr="00F47FE8">
        <w:rPr>
          <w:rFonts w:ascii="Segoe UI Semilight" w:hAnsi="Segoe UI Semilight" w:cs="Segoe UI Semilight"/>
        </w:rPr>
        <w:t>https://www.casagrandesrl.it/</w:t>
      </w:r>
    </w:p>
    <w:p w14:paraId="5BE33358" w14:textId="77777777" w:rsidR="00903BDA" w:rsidRPr="00FE4843" w:rsidRDefault="009F474C" w:rsidP="00903BDA">
      <w:pPr>
        <w:pStyle w:val="Style1"/>
        <w:rPr>
          <w:rFonts w:ascii="Segoe UI Semilight" w:eastAsia="Calibri" w:hAnsi="Segoe UI Semilight" w:cs="Segoe UI Semilight"/>
          <w:color w:val="000000"/>
          <w:sz w:val="24"/>
          <w:szCs w:val="24"/>
        </w:rPr>
      </w:pPr>
      <w:r w:rsidRPr="00FE4843">
        <w:rPr>
          <w:rFonts w:ascii="Segoe UI Semilight" w:eastAsia="Calibri" w:hAnsi="Segoe UI Semilight" w:cs="Segoe UI Semilight"/>
        </w:rPr>
        <w:t>P</w:t>
      </w:r>
      <w:r w:rsidR="00903BDA" w:rsidRPr="00FE4843">
        <w:rPr>
          <w:rFonts w:ascii="Segoe UI Semilight" w:eastAsia="Calibri" w:hAnsi="Segoe UI Semilight" w:cs="Segoe UI Semilight"/>
        </w:rPr>
        <w:t>redmet zákazky</w:t>
      </w:r>
    </w:p>
    <w:p w14:paraId="660AA75F" w14:textId="5CBF249C" w:rsidR="007C2B02" w:rsidRPr="007C2B02" w:rsidRDefault="007C2B02" w:rsidP="00903BDA">
      <w:pPr>
        <w:rPr>
          <w:rFonts w:ascii="Segoe UI Semilight" w:hAnsi="Segoe UI Semilight" w:cs="Segoe UI Semilight"/>
          <w:b/>
        </w:rPr>
      </w:pPr>
      <w:r w:rsidRPr="007C2B02">
        <w:rPr>
          <w:rFonts w:ascii="Segoe UI Semilight" w:hAnsi="Segoe UI Semilight" w:cs="Segoe UI Semilight"/>
          <w:b/>
        </w:rPr>
        <w:t>Podpora inteligentných inovácií v spoločnosti DIZETA SLOVAKIA s.r.o. – Vstrekovacie zariadenia</w:t>
      </w:r>
      <w:r w:rsidRPr="007A7B5F">
        <w:rPr>
          <w:rFonts w:ascii="Segoe UI Semilight" w:hAnsi="Segoe UI Semilight" w:cs="Segoe UI Semilight"/>
        </w:rPr>
        <w:t>, zákazka na dodanie tovarov</w:t>
      </w:r>
      <w:r>
        <w:rPr>
          <w:rFonts w:ascii="Segoe UI Semilight" w:hAnsi="Segoe UI Semilight" w:cs="Segoe UI Semilight"/>
          <w:b/>
        </w:rPr>
        <w:t>.</w:t>
      </w:r>
    </w:p>
    <w:p w14:paraId="3635AA36" w14:textId="74A78028" w:rsidR="009F474C" w:rsidRPr="00FE4843" w:rsidRDefault="009F474C" w:rsidP="00903BDA">
      <w:pPr>
        <w:rPr>
          <w:rFonts w:ascii="Segoe UI Semilight" w:hAnsi="Segoe UI Semilight" w:cs="Segoe UI Semilight"/>
        </w:rPr>
      </w:pPr>
      <w:r w:rsidRPr="00FE4843">
        <w:rPr>
          <w:rFonts w:ascii="Segoe UI Semilight" w:hAnsi="Segoe UI Semilight" w:cs="Segoe UI Semilight"/>
        </w:rPr>
        <w:t xml:space="preserve">Predmetom zákazky </w:t>
      </w:r>
      <w:r w:rsidR="007C2B02">
        <w:rPr>
          <w:rFonts w:ascii="Segoe UI Semilight" w:hAnsi="Segoe UI Semilight" w:cs="Segoe UI Semilight"/>
        </w:rPr>
        <w:t xml:space="preserve">je zabezpečiť kompletné dodanie </w:t>
      </w:r>
      <w:r w:rsidRPr="00FE4843">
        <w:rPr>
          <w:rFonts w:ascii="Segoe UI Semilight" w:hAnsi="Segoe UI Semilight" w:cs="Segoe UI Semilight"/>
        </w:rPr>
        <w:t>dv</w:t>
      </w:r>
      <w:r w:rsidR="007C2B02">
        <w:rPr>
          <w:rFonts w:ascii="Segoe UI Semilight" w:hAnsi="Segoe UI Semilight" w:cs="Segoe UI Semilight"/>
        </w:rPr>
        <w:t>och</w:t>
      </w:r>
      <w:r w:rsidRPr="00FE4843">
        <w:rPr>
          <w:rFonts w:ascii="Segoe UI Semilight" w:hAnsi="Segoe UI Semilight" w:cs="Segoe UI Semilight"/>
        </w:rPr>
        <w:t xml:space="preserve"> logick</w:t>
      </w:r>
      <w:r w:rsidR="007C2B02">
        <w:rPr>
          <w:rFonts w:ascii="Segoe UI Semilight" w:hAnsi="Segoe UI Semilight" w:cs="Segoe UI Semilight"/>
        </w:rPr>
        <w:t>ých</w:t>
      </w:r>
      <w:r w:rsidRPr="00FE4843">
        <w:rPr>
          <w:rFonts w:ascii="Segoe UI Semilight" w:hAnsi="Segoe UI Semilight" w:cs="Segoe UI Semilight"/>
        </w:rPr>
        <w:t xml:space="preserve"> celk</w:t>
      </w:r>
      <w:r w:rsidR="007C2B02">
        <w:rPr>
          <w:rFonts w:ascii="Segoe UI Semilight" w:hAnsi="Segoe UI Semilight" w:cs="Segoe UI Semilight"/>
        </w:rPr>
        <w:t>ov</w:t>
      </w:r>
      <w:r w:rsidRPr="00FE4843">
        <w:rPr>
          <w:rFonts w:ascii="Segoe UI Semilight" w:hAnsi="Segoe UI Semilight" w:cs="Segoe UI Semilight"/>
        </w:rPr>
        <w:t>:</w:t>
      </w:r>
    </w:p>
    <w:p w14:paraId="43CF9B08" w14:textId="68A14C84" w:rsidR="00903BDA" w:rsidRPr="00FE4843" w:rsidRDefault="009F474C" w:rsidP="00DF5E64">
      <w:pPr>
        <w:ind w:left="720"/>
        <w:rPr>
          <w:rFonts w:ascii="Segoe UI Semilight" w:hAnsi="Segoe UI Semilight" w:cs="Segoe UI Semilight"/>
        </w:rPr>
      </w:pPr>
      <w:r w:rsidRPr="00FE4843">
        <w:rPr>
          <w:rFonts w:ascii="Segoe UI Semilight" w:hAnsi="Segoe UI Semilight" w:cs="Segoe UI Semilight"/>
        </w:rPr>
        <w:t xml:space="preserve">Logický celok č. 1 – </w:t>
      </w:r>
      <w:r w:rsidR="0090249F">
        <w:rPr>
          <w:rFonts w:ascii="Segoe UI Semilight" w:hAnsi="Segoe UI Semilight" w:cs="Segoe UI Semilight"/>
        </w:rPr>
        <w:t>Vstrekovacie zariadenie 140t</w:t>
      </w:r>
    </w:p>
    <w:p w14:paraId="0E7B4B57" w14:textId="622AD4F3" w:rsidR="009F474C" w:rsidRPr="00FE4843" w:rsidRDefault="009F474C" w:rsidP="00DF5E64">
      <w:pPr>
        <w:ind w:left="720"/>
        <w:rPr>
          <w:rFonts w:ascii="Segoe UI Semilight" w:hAnsi="Segoe UI Semilight" w:cs="Segoe UI Semilight"/>
        </w:rPr>
      </w:pPr>
      <w:r w:rsidRPr="00FE4843">
        <w:rPr>
          <w:rFonts w:ascii="Segoe UI Semilight" w:hAnsi="Segoe UI Semilight" w:cs="Segoe UI Semilight"/>
        </w:rPr>
        <w:t xml:space="preserve">Logický celok č. 2 – </w:t>
      </w:r>
      <w:r w:rsidR="0090249F">
        <w:rPr>
          <w:rFonts w:ascii="Segoe UI Semilight" w:hAnsi="Segoe UI Semilight" w:cs="Segoe UI Semilight"/>
        </w:rPr>
        <w:t>Vstrekovacie zariadenie 300t</w:t>
      </w:r>
    </w:p>
    <w:p w14:paraId="2B05FC62" w14:textId="77777777" w:rsidR="00903BDA" w:rsidRPr="00FE4843" w:rsidRDefault="00903BDA" w:rsidP="00903BDA">
      <w:pPr>
        <w:pStyle w:val="Style1"/>
        <w:rPr>
          <w:rFonts w:ascii="Segoe UI Semilight" w:hAnsi="Segoe UI Semilight" w:cs="Segoe UI Semilight"/>
        </w:rPr>
      </w:pPr>
      <w:r w:rsidRPr="00FE4843">
        <w:rPr>
          <w:rFonts w:ascii="Segoe UI Semilight" w:hAnsi="Segoe UI Semilight" w:cs="Segoe UI Semilight"/>
        </w:rPr>
        <w:lastRenderedPageBreak/>
        <w:t>Opis predmetu zákazky</w:t>
      </w:r>
    </w:p>
    <w:p w14:paraId="1FB002C9" w14:textId="1D528D5F" w:rsidR="00CB2CA3" w:rsidRDefault="00CB2CA3" w:rsidP="00903BDA">
      <w:pPr>
        <w:rPr>
          <w:rFonts w:ascii="Segoe UI Semilight" w:hAnsi="Segoe UI Semilight" w:cs="Segoe UI Semilight"/>
        </w:rPr>
      </w:pPr>
      <w:r w:rsidRPr="00FE4843">
        <w:rPr>
          <w:rFonts w:ascii="Segoe UI Semilight" w:hAnsi="Segoe UI Semilight" w:cs="Segoe UI Semilight"/>
        </w:rPr>
        <w:t>P</w:t>
      </w:r>
      <w:r w:rsidR="001F2C2A" w:rsidRPr="00FE4843">
        <w:rPr>
          <w:rFonts w:ascii="Segoe UI Semilight" w:hAnsi="Segoe UI Semilight" w:cs="Segoe UI Semilight"/>
        </w:rPr>
        <w:t xml:space="preserve">odrobný opis technických parametrov </w:t>
      </w:r>
      <w:r w:rsidRPr="00FE4843">
        <w:rPr>
          <w:rFonts w:ascii="Segoe UI Semilight" w:hAnsi="Segoe UI Semilight" w:cs="Segoe UI Semilight"/>
        </w:rPr>
        <w:t xml:space="preserve">jednotlivých logických celkov </w:t>
      </w:r>
      <w:r w:rsidR="001F2C2A" w:rsidRPr="00FE4843">
        <w:rPr>
          <w:rFonts w:ascii="Segoe UI Semilight" w:hAnsi="Segoe UI Semilight" w:cs="Segoe UI Semilight"/>
        </w:rPr>
        <w:t>je uvedený v</w:t>
      </w:r>
      <w:r w:rsidR="00DE44F4" w:rsidRPr="00FE4843">
        <w:rPr>
          <w:rFonts w:ascii="Segoe UI Semilight" w:hAnsi="Segoe UI Semilight" w:cs="Segoe UI Semilight"/>
        </w:rPr>
        <w:t> dokumente „Minimálne technické parametre predmetu zákazky“, ktorý tvorí prílohu</w:t>
      </w:r>
      <w:r w:rsidR="001F2C2A" w:rsidRPr="00FE4843">
        <w:rPr>
          <w:rFonts w:ascii="Segoe UI Semilight" w:hAnsi="Segoe UI Semilight" w:cs="Segoe UI Semilight"/>
        </w:rPr>
        <w:t xml:space="preserve"> č. 1 tejto výzvy. </w:t>
      </w:r>
    </w:p>
    <w:p w14:paraId="0306325C" w14:textId="3887F864" w:rsidR="00793157" w:rsidRPr="00FE4843" w:rsidRDefault="009922A8" w:rsidP="009922A8">
      <w:pPr>
        <w:rPr>
          <w:rFonts w:ascii="Segoe UI Semilight" w:hAnsi="Segoe UI Semilight" w:cs="Segoe UI Semilight"/>
        </w:rPr>
      </w:pPr>
      <w:r w:rsidRPr="009922A8">
        <w:rPr>
          <w:rFonts w:ascii="Segoe UI Semilight" w:hAnsi="Segoe UI Semilight" w:cs="Segoe UI Semilight"/>
        </w:rPr>
        <w:t xml:space="preserve">Predmet zákazky bude financovaný z prostriedkov EÚ v rámci Operačného programu, Európske zdroje: </w:t>
      </w:r>
      <w:r>
        <w:rPr>
          <w:rFonts w:ascii="Segoe UI Semilight" w:hAnsi="Segoe UI Semilight" w:cs="Segoe UI Semilight"/>
        </w:rPr>
        <w:t>45</w:t>
      </w:r>
      <w:r w:rsidRPr="009922A8">
        <w:rPr>
          <w:rFonts w:ascii="Segoe UI Semilight" w:hAnsi="Segoe UI Semilight" w:cs="Segoe UI Semilight"/>
        </w:rPr>
        <w:t xml:space="preserve">%, Vlastné zdroje žiadateľa: </w:t>
      </w:r>
      <w:r>
        <w:rPr>
          <w:rFonts w:ascii="Segoe UI Semilight" w:hAnsi="Segoe UI Semilight" w:cs="Segoe UI Semilight"/>
        </w:rPr>
        <w:t>65</w:t>
      </w:r>
      <w:r w:rsidRPr="009922A8">
        <w:rPr>
          <w:rFonts w:ascii="Segoe UI Semilight" w:hAnsi="Segoe UI Semilight" w:cs="Segoe UI Semilight"/>
        </w:rPr>
        <w:t>% , z prostriedkov EÚ v</w:t>
      </w:r>
      <w:r>
        <w:rPr>
          <w:rFonts w:ascii="Segoe UI Semilight" w:hAnsi="Segoe UI Semilight" w:cs="Segoe UI Semilight"/>
        </w:rPr>
        <w:t xml:space="preserve"> </w:t>
      </w:r>
      <w:r w:rsidRPr="009922A8">
        <w:rPr>
          <w:rFonts w:ascii="Segoe UI Semilight" w:hAnsi="Segoe UI Semilight" w:cs="Segoe UI Semilight"/>
        </w:rPr>
        <w:t>rámci Operačného programu Operačný program Výskum a inovácie Ministerstva hospodárstva SR</w:t>
      </w:r>
      <w:r>
        <w:rPr>
          <w:rFonts w:ascii="Segoe UI Semilight" w:hAnsi="Segoe UI Semilight" w:cs="Segoe UI Semilight"/>
        </w:rPr>
        <w:t xml:space="preserve">, </w:t>
      </w:r>
      <w:r w:rsidRPr="009922A8">
        <w:rPr>
          <w:rFonts w:ascii="Segoe UI Semilight" w:hAnsi="Segoe UI Semilight" w:cs="Segoe UI Semilight"/>
        </w:rPr>
        <w:t xml:space="preserve">Kód výzvy </w:t>
      </w:r>
      <w:proofErr w:type="spellStart"/>
      <w:r w:rsidRPr="009922A8">
        <w:rPr>
          <w:rFonts w:ascii="Segoe UI Semilight" w:hAnsi="Segoe UI Semilight" w:cs="Segoe UI Semilight"/>
        </w:rPr>
        <w:t>OPVaI</w:t>
      </w:r>
      <w:proofErr w:type="spellEnd"/>
      <w:r w:rsidRPr="009922A8">
        <w:rPr>
          <w:rFonts w:ascii="Segoe UI Semilight" w:hAnsi="Segoe UI Semilight" w:cs="Segoe UI Semilight"/>
        </w:rPr>
        <w:t>-MH/DP/201</w:t>
      </w:r>
      <w:r w:rsidR="00295C68">
        <w:rPr>
          <w:rFonts w:ascii="Segoe UI Semilight" w:hAnsi="Segoe UI Semilight" w:cs="Segoe UI Semilight"/>
        </w:rPr>
        <w:t>8</w:t>
      </w:r>
      <w:r w:rsidRPr="009922A8">
        <w:rPr>
          <w:rFonts w:ascii="Segoe UI Semilight" w:hAnsi="Segoe UI Semilight" w:cs="Segoe UI Semilight"/>
        </w:rPr>
        <w:t>/</w:t>
      </w:r>
      <w:r w:rsidR="00295C68">
        <w:rPr>
          <w:rFonts w:ascii="Segoe UI Semilight" w:hAnsi="Segoe UI Semilight" w:cs="Segoe UI Semilight"/>
        </w:rPr>
        <w:t>1</w:t>
      </w:r>
      <w:r w:rsidRPr="009922A8">
        <w:rPr>
          <w:rFonts w:ascii="Segoe UI Semilight" w:hAnsi="Segoe UI Semilight" w:cs="Segoe UI Semilight"/>
        </w:rPr>
        <w:t>.</w:t>
      </w:r>
      <w:r w:rsidR="00295C68">
        <w:rPr>
          <w:rFonts w:ascii="Segoe UI Semilight" w:hAnsi="Segoe UI Semilight" w:cs="Segoe UI Semilight"/>
        </w:rPr>
        <w:t>2</w:t>
      </w:r>
      <w:r w:rsidRPr="009922A8">
        <w:rPr>
          <w:rFonts w:ascii="Segoe UI Semilight" w:hAnsi="Segoe UI Semilight" w:cs="Segoe UI Semilight"/>
        </w:rPr>
        <w:t>.</w:t>
      </w:r>
      <w:r w:rsidR="00295C68">
        <w:rPr>
          <w:rFonts w:ascii="Segoe UI Semilight" w:hAnsi="Segoe UI Semilight" w:cs="Segoe UI Semilight"/>
        </w:rPr>
        <w:t>2-21</w:t>
      </w:r>
    </w:p>
    <w:p w14:paraId="3E67A1ED" w14:textId="77777777" w:rsidR="00CB2CA3" w:rsidRPr="00FE4843" w:rsidRDefault="00CB2CA3" w:rsidP="00CB2CA3">
      <w:pPr>
        <w:pStyle w:val="Style1"/>
        <w:rPr>
          <w:rFonts w:ascii="Segoe UI Semilight" w:hAnsi="Segoe UI Semilight" w:cs="Segoe UI Semilight"/>
        </w:rPr>
      </w:pPr>
      <w:r w:rsidRPr="00FE4843">
        <w:rPr>
          <w:rFonts w:ascii="Segoe UI Semilight" w:eastAsia="Calibri" w:hAnsi="Segoe UI Semilight" w:cs="Segoe UI Semilight"/>
        </w:rPr>
        <w:t>Rozsah a rozdelenie predmetu zákazky:</w:t>
      </w:r>
    </w:p>
    <w:p w14:paraId="28BBD0D3" w14:textId="77777777" w:rsidR="00CB2CA3" w:rsidRPr="00FE4843" w:rsidRDefault="00CB2CA3" w:rsidP="00903BDA">
      <w:pPr>
        <w:rPr>
          <w:rFonts w:ascii="Segoe UI Semilight" w:hAnsi="Segoe UI Semilight" w:cs="Segoe UI Semilight"/>
          <w:bCs/>
          <w:color w:val="000000"/>
          <w:sz w:val="20"/>
          <w:szCs w:val="20"/>
        </w:rPr>
      </w:pPr>
      <w:r w:rsidRPr="00FE4843">
        <w:rPr>
          <w:rFonts w:ascii="Segoe UI Semilight" w:hAnsi="Segoe UI Semilight" w:cs="Segoe UI Semilight"/>
        </w:rPr>
        <w:t xml:space="preserve">Uchádzač môže predložiť ponuku na celý predmet zákazky logického celku č. 1, alebo celý predmet zákazky logického celku č. 2 alebo na obidva logické celky. Nie je možné predložiť variantné riešenie. </w:t>
      </w:r>
    </w:p>
    <w:p w14:paraId="4846EC51" w14:textId="77777777" w:rsidR="00903BDA" w:rsidRPr="00FE4843" w:rsidRDefault="00903BDA" w:rsidP="00903BDA">
      <w:pPr>
        <w:pStyle w:val="Style1"/>
        <w:rPr>
          <w:rFonts w:ascii="Segoe UI Semilight" w:hAnsi="Segoe UI Semilight" w:cs="Segoe UI Semilight"/>
        </w:rPr>
      </w:pPr>
      <w:r w:rsidRPr="00FE4843">
        <w:rPr>
          <w:rFonts w:ascii="Segoe UI Semilight" w:eastAsia="Calibri" w:hAnsi="Segoe UI Semilight" w:cs="Segoe UI Semilight"/>
        </w:rPr>
        <w:t xml:space="preserve">Spoločný slovník obstarávania (CPV): </w:t>
      </w:r>
    </w:p>
    <w:p w14:paraId="63E4CC12" w14:textId="65ED017B" w:rsidR="00CB2CA3" w:rsidRPr="00FE4843" w:rsidRDefault="00CB2CA3" w:rsidP="00DF5E64">
      <w:pPr>
        <w:ind w:left="720"/>
        <w:rPr>
          <w:rFonts w:ascii="Segoe UI Semilight" w:hAnsi="Segoe UI Semilight" w:cs="Segoe UI Semilight"/>
        </w:rPr>
      </w:pPr>
      <w:r w:rsidRPr="00FE4843">
        <w:rPr>
          <w:rFonts w:ascii="Segoe UI Semilight" w:hAnsi="Segoe UI Semilight" w:cs="Segoe UI Semilight"/>
        </w:rPr>
        <w:tab/>
      </w:r>
      <w:r w:rsidR="00246E96" w:rsidRPr="00246E96">
        <w:rPr>
          <w:rFonts w:ascii="Segoe UI Semilight" w:hAnsi="Segoe UI Semilight" w:cs="Segoe UI Semilight"/>
        </w:rPr>
        <w:t>42636000-3</w:t>
      </w:r>
      <w:r w:rsidR="00246E96">
        <w:rPr>
          <w:rFonts w:ascii="Segoe UI Semilight" w:hAnsi="Segoe UI Semilight" w:cs="Segoe UI Semilight"/>
        </w:rPr>
        <w:t xml:space="preserve"> Lisy</w:t>
      </w:r>
    </w:p>
    <w:p w14:paraId="4DF709D2" w14:textId="77777777" w:rsidR="00903BDA" w:rsidRPr="00FE4843" w:rsidRDefault="00CB2CA3" w:rsidP="00903BDA">
      <w:pPr>
        <w:pStyle w:val="Style1"/>
        <w:rPr>
          <w:rFonts w:ascii="Segoe UI Semilight" w:hAnsi="Segoe UI Semilight" w:cs="Segoe UI Semilight"/>
        </w:rPr>
      </w:pPr>
      <w:r w:rsidRPr="00FE4843">
        <w:rPr>
          <w:rFonts w:ascii="Segoe UI Semilight" w:eastAsia="Calibri" w:hAnsi="Segoe UI Semilight" w:cs="Segoe UI Semilight"/>
        </w:rPr>
        <w:t>Lehota a m</w:t>
      </w:r>
      <w:r w:rsidR="00903BDA" w:rsidRPr="00FE4843">
        <w:rPr>
          <w:rFonts w:ascii="Segoe UI Semilight" w:eastAsia="Calibri" w:hAnsi="Segoe UI Semilight" w:cs="Segoe UI Semilight"/>
        </w:rPr>
        <w:t xml:space="preserve">iesto dodania predmetu zákazky: </w:t>
      </w:r>
    </w:p>
    <w:p w14:paraId="19409CD3" w14:textId="420F1581" w:rsidR="00CB2CA3" w:rsidRPr="00FE4843" w:rsidRDefault="00CB2CA3" w:rsidP="00CB2CA3">
      <w:pPr>
        <w:rPr>
          <w:rFonts w:ascii="Segoe UI Semilight" w:hAnsi="Segoe UI Semilight" w:cs="Segoe UI Semilight"/>
        </w:rPr>
      </w:pPr>
      <w:r w:rsidRPr="00FE4843">
        <w:rPr>
          <w:rFonts w:ascii="Segoe UI Semilight" w:hAnsi="Segoe UI Semilight" w:cs="Segoe UI Semilight"/>
        </w:rPr>
        <w:t xml:space="preserve">Lehota dodania </w:t>
      </w:r>
      <w:r w:rsidR="005A5D80">
        <w:rPr>
          <w:rFonts w:ascii="Segoe UI Semilight" w:hAnsi="Segoe UI Semilight" w:cs="Segoe UI Semilight"/>
        </w:rPr>
        <w:t>tovar</w:t>
      </w:r>
      <w:r w:rsidR="0042306A">
        <w:rPr>
          <w:rFonts w:ascii="Segoe UI Semilight" w:hAnsi="Segoe UI Semilight" w:cs="Segoe UI Semilight"/>
        </w:rPr>
        <w:t>ov najneskôr do 9 mesiacov.</w:t>
      </w:r>
      <w:r w:rsidRPr="00FE4843">
        <w:rPr>
          <w:rFonts w:ascii="Segoe UI Semilight" w:hAnsi="Segoe UI Semilight" w:cs="Segoe UI Semilight"/>
        </w:rPr>
        <w:t xml:space="preserve"> </w:t>
      </w:r>
    </w:p>
    <w:p w14:paraId="5ECD14D4" w14:textId="4531FA78" w:rsidR="00903BDA" w:rsidRPr="00FE4843" w:rsidRDefault="00CB2CA3" w:rsidP="00903BDA">
      <w:pPr>
        <w:rPr>
          <w:rFonts w:ascii="Segoe UI Semilight" w:hAnsi="Segoe UI Semilight" w:cs="Segoe UI Semilight"/>
        </w:rPr>
      </w:pPr>
      <w:r w:rsidRPr="00FE4843">
        <w:rPr>
          <w:rFonts w:ascii="Segoe UI Semilight" w:hAnsi="Segoe UI Semilight" w:cs="Segoe UI Semilight"/>
        </w:rPr>
        <w:t xml:space="preserve">Miestom dodania služby je prevádzka zadávateľa </w:t>
      </w:r>
      <w:sdt>
        <w:sdtPr>
          <w:rPr>
            <w:rFonts w:ascii="Segoe UI Semilight" w:hAnsi="Segoe UI Semilight" w:cs="Segoe UI Semilight"/>
          </w:rPr>
          <w:alias w:val="Company"/>
          <w:tag w:val=""/>
          <w:id w:val="555051931"/>
          <w:placeholder>
            <w:docPart w:val="86D47F976D8C4FD5AE6CF0855EDF0634"/>
          </w:placeholder>
          <w:dataBinding w:prefixMappings="xmlns:ns0='http://schemas.openxmlformats.org/officeDocument/2006/extended-properties' " w:xpath="/ns0:Properties[1]/ns0:Company[1]" w:storeItemID="{6668398D-A668-4E3E-A5EB-62B293D839F1}"/>
          <w:text/>
        </w:sdtPr>
        <w:sdtEndPr/>
        <w:sdtContent>
          <w:r w:rsidR="00CD038B">
            <w:rPr>
              <w:rFonts w:ascii="Segoe UI Semilight" w:hAnsi="Segoe UI Semilight" w:cs="Segoe UI Semilight"/>
            </w:rPr>
            <w:t>DIZETA SLOVAKIA s.r.o.</w:t>
          </w:r>
        </w:sdtContent>
      </w:sdt>
      <w:r w:rsidRPr="00FE4843">
        <w:rPr>
          <w:rFonts w:ascii="Segoe UI Semilight" w:hAnsi="Segoe UI Semilight" w:cs="Segoe UI Semilight"/>
        </w:rPr>
        <w:t xml:space="preserve"> – </w:t>
      </w:r>
      <w:r w:rsidR="00F97647" w:rsidRPr="00F97647">
        <w:rPr>
          <w:rFonts w:ascii="Segoe UI Semilight" w:hAnsi="Segoe UI Semilight" w:cs="Segoe UI Semilight"/>
        </w:rPr>
        <w:t>Štefánikova 897, 058 01 Poprad</w:t>
      </w:r>
      <w:r w:rsidRPr="00FE4843">
        <w:rPr>
          <w:rFonts w:ascii="Segoe UI Semilight" w:hAnsi="Segoe UI Semilight" w:cs="Segoe UI Semilight"/>
        </w:rPr>
        <w:t xml:space="preserve">. </w:t>
      </w:r>
    </w:p>
    <w:p w14:paraId="7CA50279" w14:textId="77777777" w:rsidR="00903BDA" w:rsidRPr="00FE4843" w:rsidRDefault="00903BDA" w:rsidP="00903BDA">
      <w:pPr>
        <w:pStyle w:val="Style1"/>
        <w:rPr>
          <w:rFonts w:ascii="Segoe UI Semilight" w:hAnsi="Segoe UI Semilight" w:cs="Segoe UI Semilight"/>
        </w:rPr>
      </w:pPr>
      <w:r w:rsidRPr="00FE4843">
        <w:rPr>
          <w:rFonts w:ascii="Segoe UI Semilight" w:hAnsi="Segoe UI Semilight" w:cs="Segoe UI Semilight"/>
        </w:rPr>
        <w:t xml:space="preserve">Lehota na predkladanie </w:t>
      </w:r>
      <w:r w:rsidR="00F172FF" w:rsidRPr="00FE4843">
        <w:rPr>
          <w:rFonts w:ascii="Segoe UI Semilight" w:hAnsi="Segoe UI Semilight" w:cs="Segoe UI Semilight"/>
        </w:rPr>
        <w:t>cenovej ponuky</w:t>
      </w:r>
    </w:p>
    <w:p w14:paraId="615CC6A7" w14:textId="20B92BF0" w:rsidR="00903BDA" w:rsidRPr="00FE4843" w:rsidRDefault="00903BDA" w:rsidP="00903BDA">
      <w:pPr>
        <w:rPr>
          <w:rFonts w:ascii="Segoe UI Semilight" w:hAnsi="Segoe UI Semilight" w:cs="Segoe UI Semilight"/>
          <w:b/>
        </w:rPr>
      </w:pPr>
      <w:r w:rsidRPr="00FE4843">
        <w:rPr>
          <w:rFonts w:ascii="Segoe UI Semilight" w:hAnsi="Segoe UI Semilight" w:cs="Segoe UI Semilight"/>
        </w:rPr>
        <w:t>Lehota</w:t>
      </w:r>
      <w:r w:rsidR="00F172FF" w:rsidRPr="00FE4843">
        <w:rPr>
          <w:rFonts w:ascii="Segoe UI Semilight" w:hAnsi="Segoe UI Semilight" w:cs="Segoe UI Semilight"/>
        </w:rPr>
        <w:t xml:space="preserve"> na predloženie cenovej ponuky je</w:t>
      </w:r>
      <w:r w:rsidR="00F172FF" w:rsidRPr="00FE4843">
        <w:rPr>
          <w:rFonts w:ascii="Segoe UI Semilight" w:hAnsi="Segoe UI Semilight" w:cs="Segoe UI Semilight"/>
          <w:b/>
        </w:rPr>
        <w:t xml:space="preserve"> </w:t>
      </w:r>
      <w:r w:rsidRPr="00FE4843">
        <w:rPr>
          <w:rFonts w:ascii="Segoe UI Semilight" w:hAnsi="Segoe UI Semilight" w:cs="Segoe UI Semilight"/>
          <w:b/>
        </w:rPr>
        <w:t xml:space="preserve">do </w:t>
      </w:r>
      <w:r w:rsidR="00B26436">
        <w:rPr>
          <w:rFonts w:ascii="Segoe UI Semilight" w:hAnsi="Segoe UI Semilight" w:cs="Segoe UI Semilight"/>
          <w:b/>
        </w:rPr>
        <w:t>2</w:t>
      </w:r>
      <w:r w:rsidR="00E33C6C">
        <w:rPr>
          <w:rFonts w:ascii="Segoe UI Semilight" w:hAnsi="Segoe UI Semilight" w:cs="Segoe UI Semilight"/>
          <w:b/>
        </w:rPr>
        <w:t>4</w:t>
      </w:r>
      <w:r w:rsidRPr="00FE4843">
        <w:rPr>
          <w:rFonts w:ascii="Segoe UI Semilight" w:hAnsi="Segoe UI Semilight" w:cs="Segoe UI Semilight"/>
          <w:b/>
        </w:rPr>
        <w:t>.</w:t>
      </w:r>
      <w:r w:rsidR="00295C68">
        <w:rPr>
          <w:rFonts w:ascii="Segoe UI Semilight" w:hAnsi="Segoe UI Semilight" w:cs="Segoe UI Semilight"/>
          <w:b/>
        </w:rPr>
        <w:t>9</w:t>
      </w:r>
      <w:r w:rsidRPr="00FE4843">
        <w:rPr>
          <w:rFonts w:ascii="Segoe UI Semilight" w:hAnsi="Segoe UI Semilight" w:cs="Segoe UI Semilight"/>
          <w:b/>
        </w:rPr>
        <w:t>.201</w:t>
      </w:r>
      <w:r w:rsidR="00295C68">
        <w:rPr>
          <w:rFonts w:ascii="Segoe UI Semilight" w:hAnsi="Segoe UI Semilight" w:cs="Segoe UI Semilight"/>
          <w:b/>
        </w:rPr>
        <w:t>9</w:t>
      </w:r>
      <w:r w:rsidR="00DB6BB1" w:rsidRPr="00FE4843">
        <w:rPr>
          <w:rFonts w:ascii="Segoe UI Semilight" w:hAnsi="Segoe UI Semilight" w:cs="Segoe UI Semilight"/>
          <w:b/>
        </w:rPr>
        <w:t xml:space="preserve"> </w:t>
      </w:r>
      <w:r w:rsidR="00546FD0">
        <w:rPr>
          <w:rFonts w:ascii="Segoe UI Semilight" w:hAnsi="Segoe UI Semilight" w:cs="Segoe UI Semilight"/>
          <w:b/>
        </w:rPr>
        <w:t xml:space="preserve">do </w:t>
      </w:r>
      <w:r w:rsidR="00DB6BB1" w:rsidRPr="00FE4843">
        <w:rPr>
          <w:rFonts w:ascii="Segoe UI Semilight" w:hAnsi="Segoe UI Semilight" w:cs="Segoe UI Semilight"/>
          <w:b/>
        </w:rPr>
        <w:t>1</w:t>
      </w:r>
      <w:r w:rsidR="00F172FF" w:rsidRPr="00FE4843">
        <w:rPr>
          <w:rFonts w:ascii="Segoe UI Semilight" w:hAnsi="Segoe UI Semilight" w:cs="Segoe UI Semilight"/>
          <w:b/>
        </w:rPr>
        <w:t>2</w:t>
      </w:r>
      <w:r w:rsidR="00DB6BB1" w:rsidRPr="00FE4843">
        <w:rPr>
          <w:rFonts w:ascii="Segoe UI Semilight" w:hAnsi="Segoe UI Semilight" w:cs="Segoe UI Semilight"/>
          <w:b/>
        </w:rPr>
        <w:t>.00</w:t>
      </w:r>
      <w:r w:rsidR="00546FD0">
        <w:rPr>
          <w:rFonts w:ascii="Segoe UI Semilight" w:hAnsi="Segoe UI Semilight" w:cs="Segoe UI Semilight"/>
          <w:b/>
        </w:rPr>
        <w:t xml:space="preserve"> hod.</w:t>
      </w:r>
    </w:p>
    <w:p w14:paraId="3F3DE7AF" w14:textId="77777777" w:rsidR="00903BDA" w:rsidRPr="00FE4843" w:rsidRDefault="00CB2CA3" w:rsidP="00CB2CA3">
      <w:pPr>
        <w:pStyle w:val="Style1"/>
        <w:rPr>
          <w:rFonts w:ascii="Segoe UI Semilight" w:hAnsi="Segoe UI Semilight" w:cs="Segoe UI Semilight"/>
        </w:rPr>
      </w:pPr>
      <w:r w:rsidRPr="00FE4843">
        <w:rPr>
          <w:rFonts w:ascii="Segoe UI Semilight" w:hAnsi="Segoe UI Semilight" w:cs="Segoe UI Semilight"/>
        </w:rPr>
        <w:lastRenderedPageBreak/>
        <w:t>Podmienky predkladania cenovej ponuky</w:t>
      </w:r>
    </w:p>
    <w:p w14:paraId="44EDF772" w14:textId="12E05648" w:rsidR="00F172FF" w:rsidRPr="00FE4843" w:rsidRDefault="006A40D2" w:rsidP="00CB2CA3">
      <w:pPr>
        <w:rPr>
          <w:rFonts w:ascii="Segoe UI Semilight" w:hAnsi="Segoe UI Semilight" w:cs="Segoe UI Semilight"/>
        </w:rPr>
      </w:pPr>
      <w:r>
        <w:rPr>
          <w:rFonts w:ascii="Segoe UI Semilight" w:hAnsi="Segoe UI Semilight" w:cs="Segoe UI Semilight"/>
        </w:rPr>
        <w:t>Uchádzač</w:t>
      </w:r>
      <w:r w:rsidRPr="006A40D2">
        <w:rPr>
          <w:rFonts w:ascii="Segoe UI Semilight" w:hAnsi="Segoe UI Semilight" w:cs="Segoe UI Semilight"/>
        </w:rPr>
        <w:t xml:space="preserve"> musí byť oprávnený poskytovať tovar</w:t>
      </w:r>
      <w:r>
        <w:rPr>
          <w:rFonts w:ascii="Segoe UI Semilight" w:hAnsi="Segoe UI Semilight" w:cs="Segoe UI Semilight"/>
        </w:rPr>
        <w:t xml:space="preserve">. </w:t>
      </w:r>
      <w:r w:rsidR="00CB2CA3" w:rsidRPr="00FE4843">
        <w:rPr>
          <w:rFonts w:ascii="Segoe UI Semilight" w:hAnsi="Segoe UI Semilight" w:cs="Segoe UI Semilight"/>
        </w:rPr>
        <w:t xml:space="preserve">Uchádzač môže predložiť iba jednu ponuku. Uchádzač nemôže byť zároveň členom skupiny dodávateľov, ktorá predkladá ponuku. </w:t>
      </w:r>
    </w:p>
    <w:p w14:paraId="783AA634" w14:textId="77777777" w:rsidR="00CB2CA3" w:rsidRPr="00FE4843" w:rsidRDefault="00CB2CA3" w:rsidP="00CB2CA3">
      <w:pPr>
        <w:rPr>
          <w:rFonts w:ascii="Segoe UI Semilight" w:hAnsi="Segoe UI Semilight" w:cs="Segoe UI Semilight"/>
        </w:rPr>
      </w:pPr>
      <w:r w:rsidRPr="00FE4843">
        <w:rPr>
          <w:rFonts w:ascii="Segoe UI Semilight" w:hAnsi="Segoe UI Semilight" w:cs="Segoe UI Semilight"/>
        </w:rPr>
        <w:t>Ponuka a ďalšie doklady a dokumenty pri výbere dodávateľa sa predkladajú v štátnom jazyku (</w:t>
      </w:r>
      <w:proofErr w:type="spellStart"/>
      <w:r w:rsidRPr="00FE4843">
        <w:rPr>
          <w:rFonts w:ascii="Segoe UI Semilight" w:hAnsi="Segoe UI Semilight" w:cs="Segoe UI Semilight"/>
        </w:rPr>
        <w:t>t.j</w:t>
      </w:r>
      <w:proofErr w:type="spellEnd"/>
      <w:r w:rsidRPr="00FE4843">
        <w:rPr>
          <w:rFonts w:ascii="Segoe UI Semilight" w:hAnsi="Segoe UI Semilight" w:cs="Segoe UI Semilight"/>
        </w:rPr>
        <w:t xml:space="preserve">. v slovenskom jazyku). Doklady, ktoré tvoria súčasť obsahu ponuky uchádzačov vo verejnom obstarávaní so sídlom mimo územia Slovenskej republiky, musia byť predložené v pôvodnom jazyku, a súčasne musia byť preložené do štátneho jazyka, </w:t>
      </w:r>
      <w:proofErr w:type="spellStart"/>
      <w:r w:rsidRPr="00FE4843">
        <w:rPr>
          <w:rFonts w:ascii="Segoe UI Semilight" w:hAnsi="Segoe UI Semilight" w:cs="Segoe UI Semilight"/>
        </w:rPr>
        <w:t>t.j</w:t>
      </w:r>
      <w:proofErr w:type="spellEnd"/>
      <w:r w:rsidRPr="00FE4843">
        <w:rPr>
          <w:rFonts w:ascii="Segoe UI Semilight" w:hAnsi="Segoe UI Semilight" w:cs="Segoe UI Semilight"/>
        </w:rPr>
        <w:t xml:space="preserve">. do slovenského jazyka (neplatí pre uchádzačov, ktorí majú sídlo  v Českej republike. V takomto prípade doklady môžu byť predložené v pôvodnom, </w:t>
      </w:r>
      <w:proofErr w:type="spellStart"/>
      <w:r w:rsidRPr="00FE4843">
        <w:rPr>
          <w:rFonts w:ascii="Segoe UI Semilight" w:hAnsi="Segoe UI Semilight" w:cs="Segoe UI Semilight"/>
        </w:rPr>
        <w:t>t.j</w:t>
      </w:r>
      <w:proofErr w:type="spellEnd"/>
      <w:r w:rsidRPr="00FE4843">
        <w:rPr>
          <w:rFonts w:ascii="Segoe UI Semilight" w:hAnsi="Segoe UI Semilight" w:cs="Segoe UI Semilight"/>
        </w:rPr>
        <w:t xml:space="preserve">. v českom jazyku). </w:t>
      </w:r>
    </w:p>
    <w:p w14:paraId="7D071844" w14:textId="77777777" w:rsidR="00CB2CA3" w:rsidRPr="00FE4843" w:rsidRDefault="00CB2CA3" w:rsidP="00CB2CA3">
      <w:pPr>
        <w:rPr>
          <w:rFonts w:ascii="Segoe UI Semilight" w:hAnsi="Segoe UI Semilight" w:cs="Segoe UI Semilight"/>
        </w:rPr>
      </w:pPr>
      <w:r w:rsidRPr="00FE4843">
        <w:rPr>
          <w:rFonts w:ascii="Segoe UI Semilight" w:hAnsi="Segoe UI Semilight" w:cs="Segoe UI Semilight"/>
        </w:rPr>
        <w:t>Ponuky sa predkladajú v mene euro.</w:t>
      </w:r>
    </w:p>
    <w:p w14:paraId="10271C28" w14:textId="77777777" w:rsidR="002421E7" w:rsidRDefault="002421E7" w:rsidP="00CB2CA3">
      <w:pPr>
        <w:rPr>
          <w:rFonts w:ascii="Segoe UI Semilight" w:hAnsi="Segoe UI Semilight" w:cs="Segoe UI Semilight"/>
        </w:rPr>
      </w:pPr>
    </w:p>
    <w:p w14:paraId="7D6EE6B5" w14:textId="12CAFBB5" w:rsidR="00F172FF" w:rsidRPr="00FE4843" w:rsidRDefault="00CB2CA3" w:rsidP="00CB2CA3">
      <w:pPr>
        <w:rPr>
          <w:rFonts w:ascii="Segoe UI Semilight" w:hAnsi="Segoe UI Semilight" w:cs="Segoe UI Semilight"/>
        </w:rPr>
      </w:pPr>
      <w:r w:rsidRPr="00FE4843">
        <w:rPr>
          <w:rFonts w:ascii="Segoe UI Semilight" w:hAnsi="Segoe UI Semilight" w:cs="Segoe UI Semilight"/>
        </w:rPr>
        <w:t>Uchádzač predloží ponuku</w:t>
      </w:r>
      <w:r w:rsidR="00F172FF" w:rsidRPr="00FE4843">
        <w:rPr>
          <w:rFonts w:ascii="Segoe UI Semilight" w:hAnsi="Segoe UI Semilight" w:cs="Segoe UI Semilight"/>
        </w:rPr>
        <w:t>:</w:t>
      </w:r>
      <w:r w:rsidRPr="00FE4843">
        <w:rPr>
          <w:rFonts w:ascii="Segoe UI Semilight" w:hAnsi="Segoe UI Semilight" w:cs="Segoe UI Semilight"/>
        </w:rPr>
        <w:t xml:space="preserve"> </w:t>
      </w:r>
    </w:p>
    <w:p w14:paraId="22959C20" w14:textId="38FF75A6" w:rsidR="00CB2CA3" w:rsidRDefault="00CB2CA3" w:rsidP="00F172FF">
      <w:pPr>
        <w:tabs>
          <w:tab w:val="left" w:pos="3969"/>
        </w:tabs>
        <w:ind w:firstLine="720"/>
        <w:rPr>
          <w:rFonts w:ascii="Segoe UI Semilight" w:hAnsi="Segoe UI Semilight" w:cs="Segoe UI Semilight"/>
        </w:rPr>
      </w:pPr>
      <w:r w:rsidRPr="00FE4843">
        <w:rPr>
          <w:rFonts w:ascii="Segoe UI Semilight" w:hAnsi="Segoe UI Semilight" w:cs="Segoe UI Semilight"/>
        </w:rPr>
        <w:t xml:space="preserve">e-mailom na e-mailovú adresu: </w:t>
      </w:r>
      <w:r w:rsidR="00F172FF" w:rsidRPr="00FE4843">
        <w:rPr>
          <w:rFonts w:ascii="Segoe UI Semilight" w:hAnsi="Segoe UI Semilight" w:cs="Segoe UI Semilight"/>
        </w:rPr>
        <w:tab/>
      </w:r>
      <w:r w:rsidR="000C1260" w:rsidRPr="000C1260">
        <w:rPr>
          <w:rFonts w:ascii="Segoe UI Semilight" w:hAnsi="Segoe UI Semilight" w:cs="Segoe UI Semilight"/>
          <w:b/>
        </w:rPr>
        <w:t>matteo.guerzoni@casagrandesrl.it</w:t>
      </w:r>
      <w:r w:rsidR="00F172FF" w:rsidRPr="00FE4843">
        <w:rPr>
          <w:rFonts w:ascii="Segoe UI Semilight" w:hAnsi="Segoe UI Semilight" w:cs="Segoe UI Semilight"/>
        </w:rPr>
        <w:br/>
      </w:r>
      <w:r w:rsidR="00F172FF" w:rsidRPr="00FE4843">
        <w:rPr>
          <w:rFonts w:ascii="Segoe UI Semilight" w:hAnsi="Segoe UI Semilight" w:cs="Segoe UI Semilight"/>
        </w:rPr>
        <w:tab/>
        <w:t xml:space="preserve">prípadne na adrese </w:t>
      </w:r>
      <w:r w:rsidR="000C1260" w:rsidRPr="000C1260">
        <w:rPr>
          <w:rFonts w:ascii="Segoe UI Semilight" w:hAnsi="Segoe UI Semilight" w:cs="Segoe UI Semilight"/>
          <w:b/>
        </w:rPr>
        <w:t>info@</w:t>
      </w:r>
      <w:r w:rsidR="00F13FAE">
        <w:rPr>
          <w:rFonts w:ascii="Segoe UI Semilight" w:hAnsi="Segoe UI Semilight" w:cs="Segoe UI Semilight"/>
          <w:b/>
        </w:rPr>
        <w:t>dizeta.</w:t>
      </w:r>
      <w:r w:rsidR="0066577F">
        <w:rPr>
          <w:rFonts w:ascii="Segoe UI Semilight" w:hAnsi="Segoe UI Semilight" w:cs="Segoe UI Semilight"/>
          <w:b/>
        </w:rPr>
        <w:t>com</w:t>
      </w:r>
      <w:bookmarkStart w:id="0" w:name="_GoBack"/>
      <w:bookmarkEnd w:id="0"/>
      <w:r w:rsidR="00F172FF" w:rsidRPr="00FE4843">
        <w:rPr>
          <w:rFonts w:ascii="Segoe UI Semilight" w:hAnsi="Segoe UI Semilight" w:cs="Segoe UI Semilight"/>
        </w:rPr>
        <w:br/>
      </w:r>
      <w:r w:rsidR="00F172FF" w:rsidRPr="00FE4843">
        <w:rPr>
          <w:rFonts w:ascii="Segoe UI Semilight" w:hAnsi="Segoe UI Semilight" w:cs="Segoe UI Semilight"/>
        </w:rPr>
        <w:tab/>
      </w:r>
      <w:r w:rsidRPr="00FE4843">
        <w:rPr>
          <w:rFonts w:ascii="Segoe UI Semilight" w:hAnsi="Segoe UI Semilight" w:cs="Segoe UI Semilight"/>
        </w:rPr>
        <w:t>V predmete e-mailu je potrebné uviesť: „CP-</w:t>
      </w:r>
      <w:r w:rsidR="000C1260">
        <w:rPr>
          <w:rFonts w:ascii="Segoe UI Semilight" w:hAnsi="Segoe UI Semilight" w:cs="Segoe UI Semilight"/>
        </w:rPr>
        <w:t>SF</w:t>
      </w:r>
      <w:r w:rsidRPr="00FE4843">
        <w:rPr>
          <w:rFonts w:ascii="Segoe UI Semilight" w:hAnsi="Segoe UI Semilight" w:cs="Segoe UI Semilight"/>
        </w:rPr>
        <w:t>“</w:t>
      </w:r>
    </w:p>
    <w:p w14:paraId="7DB16BD5" w14:textId="77777777" w:rsidR="002D1853" w:rsidRDefault="002D1853" w:rsidP="002D1853">
      <w:pPr>
        <w:tabs>
          <w:tab w:val="left" w:pos="3969"/>
        </w:tabs>
        <w:rPr>
          <w:rFonts w:ascii="Segoe UI Semilight" w:hAnsi="Segoe UI Semilight" w:cs="Segoe UI Semilight"/>
        </w:rPr>
      </w:pPr>
      <w:r>
        <w:rPr>
          <w:rFonts w:ascii="Segoe UI Semilight" w:hAnsi="Segoe UI Semilight" w:cs="Segoe UI Semilight"/>
        </w:rPr>
        <w:t xml:space="preserve">Zadávateľ odporúča viesť </w:t>
      </w:r>
      <w:r w:rsidRPr="002D1853">
        <w:rPr>
          <w:rFonts w:ascii="Segoe UI Semilight" w:hAnsi="Segoe UI Semilight" w:cs="Segoe UI Semilight"/>
        </w:rPr>
        <w:t>komunikáciu v elektronickej forme</w:t>
      </w:r>
      <w:r>
        <w:rPr>
          <w:rFonts w:ascii="Segoe UI Semilight" w:hAnsi="Segoe UI Semilight" w:cs="Segoe UI Semilight"/>
        </w:rPr>
        <w:t xml:space="preserve">. </w:t>
      </w:r>
    </w:p>
    <w:p w14:paraId="70B52F1E" w14:textId="77777777" w:rsidR="002D1853" w:rsidRDefault="002D1853" w:rsidP="002D1853">
      <w:pPr>
        <w:tabs>
          <w:tab w:val="left" w:pos="3969"/>
        </w:tabs>
        <w:rPr>
          <w:rFonts w:ascii="Segoe UI Semilight" w:hAnsi="Segoe UI Semilight" w:cs="Segoe UI Semilight"/>
        </w:rPr>
      </w:pPr>
      <w:r>
        <w:rPr>
          <w:rFonts w:ascii="Segoe UI Semilight" w:hAnsi="Segoe UI Semilight" w:cs="Segoe UI Semilight"/>
        </w:rPr>
        <w:t xml:space="preserve">V prípade potreby je možné ponuku predložiť </w:t>
      </w:r>
      <w:r w:rsidR="00CB2CA3" w:rsidRPr="00FE4843">
        <w:rPr>
          <w:rFonts w:ascii="Segoe UI Semilight" w:hAnsi="Segoe UI Semilight" w:cs="Segoe UI Semilight"/>
        </w:rPr>
        <w:t>poštou na poštovú adresu:</w:t>
      </w:r>
      <w:r w:rsidR="00DF5E64" w:rsidRPr="00FE4843">
        <w:rPr>
          <w:rFonts w:ascii="Segoe UI Semilight" w:hAnsi="Segoe UI Semilight" w:cs="Segoe UI Semilight"/>
        </w:rPr>
        <w:tab/>
      </w:r>
    </w:p>
    <w:p w14:paraId="0C1F7122" w14:textId="6DD2A37A" w:rsidR="00CB2CA3" w:rsidRDefault="002D1853" w:rsidP="002D1853">
      <w:pPr>
        <w:tabs>
          <w:tab w:val="left" w:pos="3969"/>
        </w:tabs>
        <w:rPr>
          <w:rFonts w:ascii="Segoe UI Semilight" w:hAnsi="Segoe UI Semilight" w:cs="Segoe UI Semilight"/>
        </w:rPr>
      </w:pPr>
      <w:r>
        <w:rPr>
          <w:rFonts w:ascii="Segoe UI Semilight" w:hAnsi="Segoe UI Semilight" w:cs="Segoe UI Semilight"/>
          <w:b/>
        </w:rPr>
        <w:tab/>
      </w:r>
      <w:sdt>
        <w:sdtPr>
          <w:rPr>
            <w:rFonts w:ascii="Segoe UI Semilight" w:hAnsi="Segoe UI Semilight" w:cs="Segoe UI Semilight"/>
            <w:b/>
          </w:rPr>
          <w:alias w:val="Company"/>
          <w:tag w:val=""/>
          <w:id w:val="-848864598"/>
          <w:placeholder>
            <w:docPart w:val="FA745F3CCBE44321B911EE3BEBDEA77D"/>
          </w:placeholder>
          <w:dataBinding w:prefixMappings="xmlns:ns0='http://schemas.openxmlformats.org/officeDocument/2006/extended-properties' " w:xpath="/ns0:Properties[1]/ns0:Company[1]" w:storeItemID="{6668398D-A668-4E3E-A5EB-62B293D839F1}"/>
          <w:text/>
        </w:sdtPr>
        <w:sdtEndPr/>
        <w:sdtContent>
          <w:r w:rsidR="00CD038B">
            <w:rPr>
              <w:rFonts w:ascii="Segoe UI Semilight" w:hAnsi="Segoe UI Semilight" w:cs="Segoe UI Semilight"/>
              <w:b/>
            </w:rPr>
            <w:t>DIZETA SLOVAKIA s.r.o.</w:t>
          </w:r>
        </w:sdtContent>
      </w:sdt>
      <w:r w:rsidR="00DF5E64" w:rsidRPr="00FE4843">
        <w:rPr>
          <w:rFonts w:ascii="Segoe UI Semilight" w:hAnsi="Segoe UI Semilight" w:cs="Segoe UI Semilight"/>
          <w:b/>
        </w:rPr>
        <w:br/>
      </w:r>
      <w:r w:rsidR="00DF5E64" w:rsidRPr="00FE4843">
        <w:rPr>
          <w:rFonts w:ascii="Segoe UI Semilight" w:hAnsi="Segoe UI Semilight" w:cs="Segoe UI Semilight"/>
          <w:b/>
        </w:rPr>
        <w:tab/>
      </w:r>
      <w:sdt>
        <w:sdtPr>
          <w:rPr>
            <w:rFonts w:ascii="Segoe UI Semilight" w:hAnsi="Segoe UI Semilight" w:cs="Segoe UI Semilight"/>
            <w:b/>
          </w:rPr>
          <w:alias w:val="Company Address"/>
          <w:tag w:val=""/>
          <w:id w:val="277378883"/>
          <w:placeholder>
            <w:docPart w:val="7F61325DA56144E898FA2FF7E8756397"/>
          </w:placeholder>
          <w:dataBinding w:prefixMappings="xmlns:ns0='http://schemas.microsoft.com/office/2006/coverPageProps' " w:xpath="/ns0:CoverPageProperties[1]/ns0:CompanyAddress[1]" w:storeItemID="{55AF091B-3C7A-41E3-B477-F2FDAA23CFDA}"/>
          <w:text/>
        </w:sdtPr>
        <w:sdtEndPr/>
        <w:sdtContent>
          <w:r w:rsidR="00CD038B">
            <w:rPr>
              <w:rFonts w:ascii="Segoe UI Semilight" w:hAnsi="Segoe UI Semilight" w:cs="Segoe UI Semilight"/>
              <w:b/>
            </w:rPr>
            <w:t>Štefánikova 897, 058 01 Poprad</w:t>
          </w:r>
        </w:sdtContent>
      </w:sdt>
      <w:r w:rsidR="00DF5E64" w:rsidRPr="00FE4843">
        <w:rPr>
          <w:rFonts w:ascii="Segoe UI Semilight" w:hAnsi="Segoe UI Semilight" w:cs="Segoe UI Semilight"/>
        </w:rPr>
        <w:br/>
      </w:r>
      <w:r w:rsidR="00DF5E64" w:rsidRPr="00FE4843">
        <w:rPr>
          <w:rFonts w:ascii="Segoe UI Semilight" w:hAnsi="Segoe UI Semilight" w:cs="Segoe UI Semilight"/>
        </w:rPr>
        <w:tab/>
      </w:r>
      <w:r w:rsidR="00CB2CA3" w:rsidRPr="00FE4843">
        <w:rPr>
          <w:rFonts w:ascii="Segoe UI Semilight" w:hAnsi="Segoe UI Semilight" w:cs="Segoe UI Semilight"/>
        </w:rPr>
        <w:t>Na obálku je potrebné uviesť: „CP-</w:t>
      </w:r>
      <w:r w:rsidR="000C1260">
        <w:rPr>
          <w:rFonts w:ascii="Segoe UI Semilight" w:hAnsi="Segoe UI Semilight" w:cs="Segoe UI Semilight"/>
        </w:rPr>
        <w:t>SF</w:t>
      </w:r>
      <w:r w:rsidR="00CB2CA3" w:rsidRPr="00FE4843">
        <w:rPr>
          <w:rFonts w:ascii="Segoe UI Semilight" w:hAnsi="Segoe UI Semilight" w:cs="Segoe UI Semilight"/>
        </w:rPr>
        <w:t>“</w:t>
      </w:r>
      <w:r w:rsidR="00F172FF" w:rsidRPr="00FE4843">
        <w:rPr>
          <w:rFonts w:ascii="Segoe UI Semilight" w:hAnsi="Segoe UI Semilight" w:cs="Segoe UI Semilight"/>
        </w:rPr>
        <w:t xml:space="preserve">. </w:t>
      </w:r>
    </w:p>
    <w:p w14:paraId="1BD453BE" w14:textId="5C1C4FB5" w:rsidR="000C1260" w:rsidRDefault="000C1260" w:rsidP="00DF5E64">
      <w:pPr>
        <w:tabs>
          <w:tab w:val="left" w:pos="3969"/>
        </w:tabs>
        <w:ind w:firstLine="720"/>
        <w:rPr>
          <w:rFonts w:ascii="Segoe UI Semilight" w:hAnsi="Segoe UI Semilight" w:cs="Segoe UI Semilight"/>
        </w:rPr>
      </w:pPr>
    </w:p>
    <w:p w14:paraId="452AAC4B" w14:textId="77777777" w:rsidR="000C1260" w:rsidRPr="00FE4843" w:rsidRDefault="000C1260" w:rsidP="00DF5E64">
      <w:pPr>
        <w:tabs>
          <w:tab w:val="left" w:pos="3969"/>
        </w:tabs>
        <w:ind w:firstLine="720"/>
        <w:rPr>
          <w:rFonts w:ascii="Segoe UI Semilight" w:hAnsi="Segoe UI Semilight" w:cs="Segoe UI Semilight"/>
        </w:rPr>
      </w:pPr>
    </w:p>
    <w:p w14:paraId="2D43E305" w14:textId="77777777" w:rsidR="00F172FF" w:rsidRPr="00FE4843" w:rsidRDefault="00F172FF" w:rsidP="00F172FF">
      <w:pPr>
        <w:pStyle w:val="Style1"/>
        <w:rPr>
          <w:rFonts w:ascii="Segoe UI Semilight" w:hAnsi="Segoe UI Semilight" w:cs="Segoe UI Semilight"/>
        </w:rPr>
      </w:pPr>
      <w:r w:rsidRPr="00FE4843">
        <w:rPr>
          <w:rFonts w:ascii="Segoe UI Semilight" w:hAnsi="Segoe UI Semilight" w:cs="Segoe UI Semilight"/>
        </w:rPr>
        <w:lastRenderedPageBreak/>
        <w:t>Obsah ponuky</w:t>
      </w:r>
    </w:p>
    <w:p w14:paraId="08BAC3C3" w14:textId="26CE6B1E" w:rsidR="00005279" w:rsidRDefault="00DE44F4" w:rsidP="00C8114B">
      <w:pPr>
        <w:rPr>
          <w:rFonts w:ascii="Segoe UI Semilight" w:hAnsi="Segoe UI Semilight" w:cs="Segoe UI Semilight"/>
        </w:rPr>
      </w:pPr>
      <w:r w:rsidRPr="00FE4843">
        <w:rPr>
          <w:rFonts w:ascii="Segoe UI Semilight" w:eastAsia="Arial Unicode MS" w:hAnsi="Segoe UI Semilight" w:cs="Segoe UI Semilight"/>
          <w:bCs/>
          <w:color w:val="000000"/>
          <w:lang w:eastAsia="ar-SA"/>
        </w:rPr>
        <w:t xml:space="preserve">Cenové ponuky je potrebné vypracovať v zmysle </w:t>
      </w:r>
      <w:r w:rsidRPr="00FE4843">
        <w:rPr>
          <w:rFonts w:ascii="Segoe UI Semilight" w:hAnsi="Segoe UI Semilight" w:cs="Segoe UI Semilight"/>
        </w:rPr>
        <w:t xml:space="preserve">dokumentu „Návrh cenovej ponuky“, ktorý tvorí prílohu č. </w:t>
      </w:r>
      <w:r w:rsidRPr="00FE4843">
        <w:rPr>
          <w:rFonts w:ascii="Segoe UI Semilight" w:eastAsia="Arial Unicode MS" w:hAnsi="Segoe UI Semilight" w:cs="Segoe UI Semilight"/>
          <w:bCs/>
          <w:color w:val="000000"/>
          <w:lang w:eastAsia="ar-SA"/>
        </w:rPr>
        <w:t>2 tejto výzvy.</w:t>
      </w:r>
      <w:r w:rsidRPr="00FE4843">
        <w:rPr>
          <w:rFonts w:ascii="Segoe UI Semilight" w:hAnsi="Segoe UI Semilight" w:cs="Segoe UI Semilight"/>
        </w:rPr>
        <w:t xml:space="preserve"> </w:t>
      </w:r>
    </w:p>
    <w:p w14:paraId="76C29074" w14:textId="77777777" w:rsidR="00F172FF" w:rsidRPr="00FE4843" w:rsidRDefault="00F172FF" w:rsidP="00DE44F4">
      <w:pPr>
        <w:rPr>
          <w:rFonts w:ascii="Segoe UI Semilight" w:hAnsi="Segoe UI Semilight" w:cs="Segoe UI Semilight"/>
        </w:rPr>
      </w:pPr>
      <w:r w:rsidRPr="00FE4843">
        <w:rPr>
          <w:rFonts w:ascii="Segoe UI Semilight" w:hAnsi="Segoe UI Semilight" w:cs="Segoe UI Semilight"/>
        </w:rPr>
        <w:t>K cenovej ponuke je potrebné priložiť doklad o oprávnení dodávať tovar v rozsahu, ktorý zodpovedá predmetu zákazky, nie staršieho ako tri mesiace ku dňu predloženia ponuky (Výpis z Obchodného registra, Výpis zo živnostenského registra a pod.) – postačuje kópia, prípadne elektronické potvrdenie z ORSR, ŽRSR a pod.;</w:t>
      </w:r>
    </w:p>
    <w:p w14:paraId="212CB352" w14:textId="77777777" w:rsidR="00DE44F4" w:rsidRPr="00FE4843" w:rsidRDefault="00DE44F4" w:rsidP="00DE44F4">
      <w:pPr>
        <w:rPr>
          <w:rFonts w:ascii="Segoe UI Semilight" w:hAnsi="Segoe UI Semilight" w:cs="Segoe UI Semilight"/>
        </w:rPr>
      </w:pPr>
      <w:r w:rsidRPr="00FE4843">
        <w:rPr>
          <w:rFonts w:ascii="Segoe UI Semilight" w:hAnsi="Segoe UI Semilight" w:cs="Segoe UI Semilight"/>
        </w:rPr>
        <w:t>Cenu uvádzajte v eurách bez DPH. Ak uchádzač nie je platiteľom DPH, na skutočnosť, že nie je platiteľom DPH, upozorní v cenovej ponuke.</w:t>
      </w:r>
    </w:p>
    <w:p w14:paraId="4AE809F6" w14:textId="77777777" w:rsidR="00DE44F4" w:rsidRPr="00FE4843" w:rsidRDefault="00DE44F4" w:rsidP="00DE44F4">
      <w:pPr>
        <w:rPr>
          <w:rFonts w:ascii="Segoe UI Semilight" w:hAnsi="Segoe UI Semilight" w:cs="Segoe UI Semilight"/>
        </w:rPr>
      </w:pPr>
      <w:r w:rsidRPr="00FE4843">
        <w:rPr>
          <w:rFonts w:ascii="Segoe UI Semilight" w:hAnsi="Segoe UI Semilight" w:cs="Segoe UI Semilight"/>
        </w:rPr>
        <w:t>Cena musí byt zaokrúhlená maximálne na dve desatinné miesta. Suma celkom musí byť uvedená ako konečná, vrátane dopravy a všetkých ostatných nákladov súvisiacich s realizáciou predmetu plnenia.</w:t>
      </w:r>
    </w:p>
    <w:p w14:paraId="42D2EC8C" w14:textId="77777777" w:rsidR="00DE44F4" w:rsidRPr="00FE4843" w:rsidRDefault="00DE44F4" w:rsidP="00DE44F4">
      <w:pPr>
        <w:rPr>
          <w:rFonts w:ascii="Segoe UI Semilight" w:hAnsi="Segoe UI Semilight" w:cs="Segoe UI Semilight"/>
        </w:rPr>
      </w:pPr>
      <w:r w:rsidRPr="00FE4843">
        <w:rPr>
          <w:rFonts w:ascii="Segoe UI Semilight" w:hAnsi="Segoe UI Semilight" w:cs="Segoe UI Semilight"/>
        </w:rPr>
        <w:t>Ceny musia byť stanovené podľa zákona NR SR č. 18/1996 Z. z. o cenách v znení neskorších predpisov a vyhlášky MF SR č. 87/1996 Z. z., ktorou sa vykonáva zákon Národnej rady Slovenskej republiky č. 18/1996 Z. z. o cenách.</w:t>
      </w:r>
    </w:p>
    <w:p w14:paraId="30C989F5" w14:textId="77777777" w:rsidR="00903BDA" w:rsidRPr="00FE4843" w:rsidRDefault="00CC2F9F" w:rsidP="00903BDA">
      <w:pPr>
        <w:pStyle w:val="Style1"/>
        <w:rPr>
          <w:rFonts w:ascii="Segoe UI Semilight" w:hAnsi="Segoe UI Semilight" w:cs="Segoe UI Semilight"/>
        </w:rPr>
      </w:pPr>
      <w:r w:rsidRPr="00FE4843">
        <w:rPr>
          <w:rFonts w:ascii="Segoe UI Semilight" w:hAnsi="Segoe UI Semilight" w:cs="Segoe UI Semilight"/>
        </w:rPr>
        <w:t>Kritérium na vyhodnotenie ponúk</w:t>
      </w:r>
    </w:p>
    <w:p w14:paraId="05444385" w14:textId="676D2EEC" w:rsidR="00C727F6" w:rsidRPr="00C727F6" w:rsidRDefault="00903BDA" w:rsidP="00C727F6">
      <w:pPr>
        <w:rPr>
          <w:rFonts w:ascii="Segoe UI Semilight" w:hAnsi="Segoe UI Semilight" w:cs="Segoe UI Semilight"/>
        </w:rPr>
      </w:pPr>
      <w:r w:rsidRPr="00FE4843">
        <w:rPr>
          <w:rFonts w:ascii="Segoe UI Semilight" w:hAnsi="Segoe UI Semilight" w:cs="Segoe UI Semilight"/>
        </w:rPr>
        <w:t xml:space="preserve">Cenové ponuky </w:t>
      </w:r>
      <w:r w:rsidR="00CC2F9F" w:rsidRPr="00FE4843">
        <w:rPr>
          <w:rFonts w:ascii="Segoe UI Semilight" w:hAnsi="Segoe UI Semilight" w:cs="Segoe UI Semilight"/>
        </w:rPr>
        <w:t xml:space="preserve">budú hodnotení podľa jediného kritéria – </w:t>
      </w:r>
      <w:r w:rsidR="00CC2F9F" w:rsidRPr="00FE4843">
        <w:rPr>
          <w:rFonts w:ascii="Segoe UI Semilight" w:hAnsi="Segoe UI Semilight" w:cs="Segoe UI Semilight"/>
          <w:b/>
        </w:rPr>
        <w:t>najnižšia cena bez DPH</w:t>
      </w:r>
      <w:r w:rsidR="00C727F6">
        <w:rPr>
          <w:rFonts w:ascii="Segoe UI Semilight" w:hAnsi="Segoe UI Semilight" w:cs="Segoe UI Semilight"/>
          <w:b/>
        </w:rPr>
        <w:t xml:space="preserve"> </w:t>
      </w:r>
      <w:r w:rsidR="00C727F6" w:rsidRPr="00C727F6">
        <w:rPr>
          <w:rFonts w:ascii="Segoe UI Semilight" w:hAnsi="Segoe UI Semilight" w:cs="Segoe UI Semilight"/>
        </w:rPr>
        <w:t>za uskutočnenie predmetu zákazky v EUR bez DPH, zaokrúhlená matematicky na 2 desatinné miesta.</w:t>
      </w:r>
    </w:p>
    <w:p w14:paraId="6ACB17AF" w14:textId="77777777" w:rsidR="00614249" w:rsidRDefault="00C727F6" w:rsidP="00C727F6">
      <w:pPr>
        <w:rPr>
          <w:rFonts w:ascii="Segoe UI Semilight" w:hAnsi="Segoe UI Semilight" w:cs="Segoe UI Semilight"/>
        </w:rPr>
      </w:pPr>
      <w:r w:rsidRPr="00C727F6">
        <w:rPr>
          <w:rFonts w:ascii="Segoe UI Semilight" w:hAnsi="Segoe UI Semilight" w:cs="Segoe UI Semilight"/>
        </w:rPr>
        <w:t xml:space="preserve">Dodávateľ stanoví zmluvnú cenu za obstarávaný predmet zákazky na základe vlastných výpočtov, činností, výdavkov a príjmov podľa platných právnych predpisov. </w:t>
      </w:r>
    </w:p>
    <w:p w14:paraId="26DF09A7" w14:textId="0EA8FFCD" w:rsidR="00C727F6" w:rsidRPr="00C727F6" w:rsidRDefault="00C727F6" w:rsidP="00C727F6">
      <w:pPr>
        <w:rPr>
          <w:rFonts w:ascii="Segoe UI Semilight" w:hAnsi="Segoe UI Semilight" w:cs="Segoe UI Semilight"/>
        </w:rPr>
      </w:pPr>
      <w:r w:rsidRPr="00C727F6">
        <w:rPr>
          <w:rFonts w:ascii="Segoe UI Semilight" w:hAnsi="Segoe UI Semilight" w:cs="Segoe UI Semilight"/>
        </w:rPr>
        <w:t xml:space="preserve">Záujemca/uchádzač je pred predložením svojej ponuky povinný vziať do úvahy všetko, čo je nevyhnutné na úplné a riadne plnenie zmluvy, pričom do svojich zmluvných cien zahrnie všetky náklady spojené s plnením predmetu zákazky. </w:t>
      </w:r>
    </w:p>
    <w:p w14:paraId="55821852" w14:textId="0137F606" w:rsidR="00C727F6" w:rsidRPr="00C727F6" w:rsidRDefault="00C727F6" w:rsidP="00C727F6">
      <w:pPr>
        <w:rPr>
          <w:rFonts w:ascii="Segoe UI Semilight" w:hAnsi="Segoe UI Semilight" w:cs="Segoe UI Semilight"/>
        </w:rPr>
      </w:pPr>
      <w:r w:rsidRPr="00C727F6">
        <w:rPr>
          <w:rFonts w:ascii="Segoe UI Semilight" w:hAnsi="Segoe UI Semilight" w:cs="Segoe UI Semilight"/>
        </w:rPr>
        <w:lastRenderedPageBreak/>
        <w:t>Poradie dodávateľov sa určí vyhodnocovaním ponúk, a to porovnaním výšky navrhnutých ponúknutých cien za dodanie predmetu zákazky, vyjadrených v EUR bez DPH, uvedených v jednotlivých ponukách dodávateľov. Úspešný bude ten dodávateľ, ktorý navrhol/požaduje za dodanie predmetu zákazky najnižšiu celkovú cenu v EUR bez DPH. Poradie ostatných dodávateľov sa zostaví podľa predložených ponúk vzostupne od 2 po x, kde x je počet dodávateľov, ktorí predložili ponuku.</w:t>
      </w:r>
    </w:p>
    <w:p w14:paraId="23B71642" w14:textId="77777777" w:rsidR="00903BDA" w:rsidRPr="00FE4843" w:rsidRDefault="00CC2F9F" w:rsidP="00DE44F4">
      <w:pPr>
        <w:pStyle w:val="Style1"/>
        <w:rPr>
          <w:rFonts w:ascii="Segoe UI Semilight" w:hAnsi="Segoe UI Semilight" w:cs="Segoe UI Semilight"/>
          <w:iCs/>
        </w:rPr>
      </w:pPr>
      <w:r w:rsidRPr="00FE4843">
        <w:rPr>
          <w:rFonts w:ascii="Segoe UI Semilight" w:hAnsi="Segoe UI Semilight" w:cs="Segoe UI Semilight"/>
        </w:rPr>
        <w:t>Spôsob vzniku záväzku</w:t>
      </w:r>
      <w:r w:rsidR="00903BDA" w:rsidRPr="00FE4843">
        <w:rPr>
          <w:rFonts w:ascii="Segoe UI Semilight" w:hAnsi="Segoe UI Semilight" w:cs="Segoe UI Semilight"/>
        </w:rPr>
        <w:t xml:space="preserve">   </w:t>
      </w:r>
    </w:p>
    <w:p w14:paraId="41DDB4D9" w14:textId="77777777" w:rsidR="00ED2AA7" w:rsidRPr="00FE4843" w:rsidRDefault="00CC2F9F" w:rsidP="00903BDA">
      <w:pPr>
        <w:rPr>
          <w:rFonts w:ascii="Segoe UI Semilight" w:hAnsi="Segoe UI Semilight" w:cs="Segoe UI Semilight"/>
        </w:rPr>
      </w:pPr>
      <w:r w:rsidRPr="00FE4843">
        <w:rPr>
          <w:rFonts w:ascii="Segoe UI Semilight" w:hAnsi="Segoe UI Semilight" w:cs="Segoe UI Semilight"/>
        </w:rPr>
        <w:t xml:space="preserve">Kúpna zmluva. Jej znenie tvorí prílohu č. 3 tohto dokumentu. </w:t>
      </w:r>
    </w:p>
    <w:p w14:paraId="716FBE9F" w14:textId="77777777" w:rsidR="00CC2F9F" w:rsidRPr="00FE4843" w:rsidRDefault="00CC2F9F" w:rsidP="00CC2F9F">
      <w:pPr>
        <w:pStyle w:val="Style1"/>
        <w:rPr>
          <w:rFonts w:ascii="Segoe UI Semilight" w:hAnsi="Segoe UI Semilight" w:cs="Segoe UI Semilight"/>
          <w:iCs/>
        </w:rPr>
      </w:pPr>
      <w:r w:rsidRPr="00FE4843">
        <w:rPr>
          <w:rFonts w:ascii="Segoe UI Semilight" w:hAnsi="Segoe UI Semilight" w:cs="Segoe UI Semilight"/>
        </w:rPr>
        <w:t>Ďalšie informácie</w:t>
      </w:r>
    </w:p>
    <w:p w14:paraId="66F0D923" w14:textId="77777777" w:rsidR="00CC2F9F" w:rsidRPr="00FE4843" w:rsidRDefault="00CC2F9F" w:rsidP="00CC2F9F">
      <w:pPr>
        <w:rPr>
          <w:rFonts w:ascii="Segoe UI Semilight" w:hAnsi="Segoe UI Semilight" w:cs="Segoe UI Semilight"/>
        </w:rPr>
      </w:pPr>
      <w:r w:rsidRPr="00FE4843">
        <w:rPr>
          <w:rFonts w:ascii="Segoe UI Semilight" w:hAnsi="Segoe UI Semilight" w:cs="Segoe UI Semilight"/>
        </w:rPr>
        <w:t xml:space="preserve">Všetky výdavky spojené s prípravou, predložením dokladov a predložením cenovej ponuky znáša výhradne uchádzač bez finančného nároku voči verejnému obstarávateľovi. </w:t>
      </w:r>
    </w:p>
    <w:p w14:paraId="40C70BD3" w14:textId="77777777" w:rsidR="00CC2F9F" w:rsidRPr="00FE4843" w:rsidRDefault="00CC2F9F" w:rsidP="00CC2F9F">
      <w:pPr>
        <w:rPr>
          <w:rFonts w:ascii="Segoe UI Semilight" w:hAnsi="Segoe UI Semilight" w:cs="Segoe UI Semilight"/>
        </w:rPr>
      </w:pPr>
      <w:r w:rsidRPr="00FE4843">
        <w:rPr>
          <w:rFonts w:ascii="Segoe UI Semilight" w:hAnsi="Segoe UI Semilight" w:cs="Segoe UI Semilight"/>
        </w:rPr>
        <w:t xml:space="preserve">Predmet zákazky bude financovaný formou bezhotovostného platobného styku v lehote splatnosti faktúr 60 dní. Dodávateľovi sa neposkytne preddavok. </w:t>
      </w:r>
    </w:p>
    <w:p w14:paraId="2F1D7E03" w14:textId="77777777" w:rsidR="00CC2F9F" w:rsidRPr="00FE4843" w:rsidRDefault="00CC2F9F" w:rsidP="00CC2F9F">
      <w:pPr>
        <w:rPr>
          <w:rFonts w:ascii="Segoe UI Semilight" w:hAnsi="Segoe UI Semilight" w:cs="Segoe UI Semilight"/>
        </w:rPr>
      </w:pPr>
      <w:r w:rsidRPr="00FE4843">
        <w:rPr>
          <w:rFonts w:ascii="Segoe UI Semilight" w:hAnsi="Segoe UI Semilight" w:cs="Segoe UI Semilight"/>
        </w:rPr>
        <w:t>V prípade potreby zadávateľ môže vysvetliť a ak to bude nevyhnutné aj doplniť informácie uvedené v zadávaní zákazky. Vysvetlenie alebo prípadné doplnenie informácií uvedených v zadaní bude zverejnené na webovom sídle.</w:t>
      </w:r>
    </w:p>
    <w:p w14:paraId="19780332" w14:textId="2DAD3182" w:rsidR="00CC2F9F" w:rsidRPr="00FE4843" w:rsidRDefault="00CC2F9F" w:rsidP="009632D9">
      <w:pPr>
        <w:rPr>
          <w:rFonts w:ascii="Segoe UI Semilight" w:hAnsi="Segoe UI Semilight" w:cs="Segoe UI Semilight"/>
        </w:rPr>
      </w:pPr>
      <w:r w:rsidRPr="00FE4843">
        <w:rPr>
          <w:rFonts w:ascii="Segoe UI Semilight" w:hAnsi="Segoe UI Semilight" w:cs="Segoe UI Semilight"/>
        </w:rPr>
        <w:t>Úspešný uchádzač, s ktorým bude uzatvorená zmluva na dodanie služby, je povinný strpieť výkon kontroly (auditu) overovania súvisiaceho s dodávkami tovarov, prácami a službami kedykoľvek počas platnosti a účinnosti Zmluvy o poskytnutí nenávratného finančného príspevku, ktorými sú:</w:t>
      </w:r>
      <w:r w:rsidR="009632D9">
        <w:rPr>
          <w:rFonts w:ascii="Segoe UI Semilight" w:hAnsi="Segoe UI Semilight" w:cs="Segoe UI Semilight"/>
        </w:rPr>
        <w:t xml:space="preserve"> P</w:t>
      </w:r>
      <w:r w:rsidR="009632D9" w:rsidRPr="009632D9">
        <w:rPr>
          <w:rFonts w:ascii="Segoe UI Semilight" w:hAnsi="Segoe UI Semilight" w:cs="Segoe UI Semilight"/>
        </w:rPr>
        <w:t>oskytovateľ a ním poverené osoby,</w:t>
      </w:r>
      <w:r w:rsidR="009632D9">
        <w:rPr>
          <w:rFonts w:ascii="Segoe UI Semilight" w:hAnsi="Segoe UI Semilight" w:cs="Segoe UI Semilight"/>
        </w:rPr>
        <w:t xml:space="preserve"> </w:t>
      </w:r>
      <w:r w:rsidR="009632D9" w:rsidRPr="009632D9">
        <w:rPr>
          <w:rFonts w:ascii="Segoe UI Semilight" w:hAnsi="Segoe UI Semilight" w:cs="Segoe UI Semilight"/>
        </w:rPr>
        <w:t xml:space="preserve">Útvar vnútorného auditu Riadiaceho orgánu alebo Sprostredkovateľského orgánu a nimi poverené osoby, Najvyšší kontrolný úrad SR, Úrad vládneho auditu, Certifikačný orgán a nimi poverené osoby, Orgán auditu, jeho spolupracujúce orgány a osoby poverené na výkon kontroly/auditu, Splnomocnení zástupcovia Európskej Komisie a Európskeho dvora audítorov, Orgán zabezpečujúci ochranu finančných </w:t>
      </w:r>
      <w:r w:rsidR="009632D9" w:rsidRPr="009632D9">
        <w:rPr>
          <w:rFonts w:ascii="Segoe UI Semilight" w:hAnsi="Segoe UI Semilight" w:cs="Segoe UI Semilight"/>
        </w:rPr>
        <w:lastRenderedPageBreak/>
        <w:t>záujmov EÚ, Osoby prizvané orgánmi uvedenými v písm. a) až f) v súlade s príslušnými Právnymi predpismi SR a právnymi aktmi EÚ</w:t>
      </w:r>
      <w:r w:rsidR="00AD25B2">
        <w:rPr>
          <w:rFonts w:ascii="Segoe UI Semilight" w:hAnsi="Segoe UI Semilight" w:cs="Segoe UI Semilight"/>
        </w:rPr>
        <w:t xml:space="preserve"> </w:t>
      </w:r>
      <w:r w:rsidRPr="00FE4843">
        <w:rPr>
          <w:rFonts w:ascii="Segoe UI Semilight" w:hAnsi="Segoe UI Semilight" w:cs="Segoe UI Semilight"/>
        </w:rPr>
        <w:t>a poskytnúť im všetku potrebnú súčinnosť.</w:t>
      </w:r>
    </w:p>
    <w:p w14:paraId="2C1F614B" w14:textId="499BA8F7" w:rsidR="00B9067C" w:rsidRDefault="00B9067C" w:rsidP="00CC2F9F">
      <w:pPr>
        <w:rPr>
          <w:rFonts w:ascii="Segoe UI Semilight" w:hAnsi="Segoe UI Semilight" w:cs="Segoe UI Semilight"/>
        </w:rPr>
      </w:pPr>
      <w:r w:rsidRPr="00FE4843">
        <w:rPr>
          <w:rFonts w:ascii="Segoe UI Semilight" w:hAnsi="Segoe UI Semilight" w:cs="Segoe UI Semilight"/>
        </w:rPr>
        <w:t xml:space="preserve">Vyhradzujeme si právo zrušiť použitý postup zadávania zákazky ak ani jeden potenciálny dodávateľ nesplní podmienky uvedené vo výzve na predkladanie ponúk. Zároveň si vyhradzujeme právo zrušiť postup ak by sa zmenili okolnosti, za ktorých bola ponuka zverejnená. </w:t>
      </w:r>
    </w:p>
    <w:p w14:paraId="73ADE185" w14:textId="0A4320CE" w:rsidR="002D51BA" w:rsidRPr="00FE4843" w:rsidRDefault="002D51BA" w:rsidP="00CC2F9F">
      <w:pPr>
        <w:rPr>
          <w:rFonts w:ascii="Segoe UI Semilight" w:hAnsi="Segoe UI Semilight" w:cs="Segoe UI Semilight"/>
        </w:rPr>
      </w:pPr>
      <w:r w:rsidRPr="002D51BA">
        <w:rPr>
          <w:rFonts w:ascii="Segoe UI Semilight" w:hAnsi="Segoe UI Semilight" w:cs="Segoe UI Semilight"/>
        </w:rPr>
        <w:t xml:space="preserve">Zadávateľ si vyhradzuje právo neprijať ani jednu z predložených ponúk v prípade, že </w:t>
      </w:r>
      <w:r>
        <w:rPr>
          <w:rFonts w:ascii="Segoe UI Semilight" w:hAnsi="Segoe UI Semilight" w:cs="Segoe UI Semilight"/>
        </w:rPr>
        <w:t xml:space="preserve"> p</w:t>
      </w:r>
      <w:r w:rsidRPr="002D51BA">
        <w:rPr>
          <w:rFonts w:ascii="Segoe UI Semilight" w:hAnsi="Segoe UI Semilight" w:cs="Segoe UI Semilight"/>
        </w:rPr>
        <w:t xml:space="preserve">redložené ponuky budú nad rámec finančných možností zadávateľa alebo predložené ponuky nebudú spĺňať technické </w:t>
      </w:r>
      <w:r w:rsidR="0082110A" w:rsidRPr="002D51BA">
        <w:rPr>
          <w:rFonts w:ascii="Segoe UI Semilight" w:hAnsi="Segoe UI Semilight" w:cs="Segoe UI Semilight"/>
        </w:rPr>
        <w:t>špecifikácie</w:t>
      </w:r>
      <w:r w:rsidRPr="002D51BA">
        <w:rPr>
          <w:rFonts w:ascii="Segoe UI Semilight" w:hAnsi="Segoe UI Semilight" w:cs="Segoe UI Semilight"/>
        </w:rPr>
        <w:t xml:space="preserve"> predmetu zákazky, ako napríklad ponuka obsahuje obmedzenia resp. výhrady, ktoré sú v rozpore so špecifikáciou, alebo obsahuje iné množstvá alebo iné predmety ako tie, ktoré sú uvedené v špecifikácií predmetu zákazky, a to z dôvodu vzniku neoprávnených nákladov vo väzbe k projektu.</w:t>
      </w:r>
    </w:p>
    <w:p w14:paraId="4AE442B4" w14:textId="77777777" w:rsidR="00CC2F9F" w:rsidRPr="00FE4843" w:rsidRDefault="00CC2F9F" w:rsidP="00CC2F9F">
      <w:pPr>
        <w:pStyle w:val="Style1"/>
        <w:rPr>
          <w:rFonts w:ascii="Segoe UI Semilight" w:hAnsi="Segoe UI Semilight" w:cs="Segoe UI Semilight"/>
        </w:rPr>
      </w:pPr>
      <w:r w:rsidRPr="00FE4843">
        <w:rPr>
          <w:rFonts w:ascii="Segoe UI Semilight" w:hAnsi="Segoe UI Semilight" w:cs="Segoe UI Semilight"/>
        </w:rPr>
        <w:t>Dátum zaslanie výzvy</w:t>
      </w:r>
      <w:r w:rsidR="00995CF6" w:rsidRPr="00FE4843">
        <w:rPr>
          <w:rFonts w:ascii="Segoe UI Semilight" w:hAnsi="Segoe UI Semilight" w:cs="Segoe UI Semilight"/>
        </w:rPr>
        <w:t xml:space="preserve"> </w:t>
      </w:r>
      <w:r w:rsidRPr="00FE4843">
        <w:rPr>
          <w:rFonts w:ascii="Segoe UI Semilight" w:hAnsi="Segoe UI Semilight" w:cs="Segoe UI Semilight"/>
        </w:rPr>
        <w:t>na predloženie ponúk</w:t>
      </w:r>
      <w:r w:rsidR="00995CF6" w:rsidRPr="00FE4843">
        <w:rPr>
          <w:rFonts w:ascii="Segoe UI Semilight" w:hAnsi="Segoe UI Semilight" w:cs="Segoe UI Semilight"/>
        </w:rPr>
        <w:t xml:space="preserve"> a jej zverejnenia</w:t>
      </w:r>
    </w:p>
    <w:p w14:paraId="0FDECE76" w14:textId="5A4762F6" w:rsidR="00CC2F9F" w:rsidRPr="00FE4843" w:rsidRDefault="00492DA1" w:rsidP="00CC2F9F">
      <w:pPr>
        <w:rPr>
          <w:rFonts w:ascii="Segoe UI Semilight" w:hAnsi="Segoe UI Semilight" w:cs="Segoe UI Semilight"/>
        </w:rPr>
        <w:sectPr w:rsidR="00CC2F9F" w:rsidRPr="00FE4843" w:rsidSect="00A515A0">
          <w:headerReference w:type="default" r:id="rId12"/>
          <w:footerReference w:type="default" r:id="rId13"/>
          <w:headerReference w:type="first" r:id="rId14"/>
          <w:pgSz w:w="11907" w:h="16839" w:code="9"/>
          <w:pgMar w:top="2552" w:right="1440" w:bottom="1440" w:left="1440" w:header="709" w:footer="709" w:gutter="0"/>
          <w:cols w:space="720"/>
          <w:titlePg/>
          <w:docGrid w:linePitch="360"/>
        </w:sectPr>
      </w:pPr>
      <w:r>
        <w:rPr>
          <w:rFonts w:ascii="Segoe UI Semilight" w:hAnsi="Segoe UI Semilight" w:cs="Segoe UI Semilight"/>
        </w:rPr>
        <w:t>12</w:t>
      </w:r>
      <w:r w:rsidR="00CC2F9F" w:rsidRPr="00FE4843">
        <w:rPr>
          <w:rFonts w:ascii="Segoe UI Semilight" w:hAnsi="Segoe UI Semilight" w:cs="Segoe UI Semilight"/>
        </w:rPr>
        <w:t>.</w:t>
      </w:r>
      <w:r w:rsidR="002D51BA">
        <w:rPr>
          <w:rFonts w:ascii="Segoe UI Semilight" w:hAnsi="Segoe UI Semilight" w:cs="Segoe UI Semilight"/>
        </w:rPr>
        <w:t>9</w:t>
      </w:r>
      <w:r w:rsidR="00CC2F9F" w:rsidRPr="00FE4843">
        <w:rPr>
          <w:rFonts w:ascii="Segoe UI Semilight" w:hAnsi="Segoe UI Semilight" w:cs="Segoe UI Semilight"/>
        </w:rPr>
        <w:t>.201</w:t>
      </w:r>
      <w:r w:rsidR="002D51BA">
        <w:rPr>
          <w:rFonts w:ascii="Segoe UI Semilight" w:hAnsi="Segoe UI Semilight" w:cs="Segoe UI Semilight"/>
        </w:rPr>
        <w:t>9</w:t>
      </w:r>
    </w:p>
    <w:p w14:paraId="71A34E85" w14:textId="77777777" w:rsidR="00B9067C" w:rsidRPr="00FE4843" w:rsidRDefault="00B9067C" w:rsidP="00B9067C">
      <w:pPr>
        <w:pStyle w:val="Title"/>
        <w:rPr>
          <w:rFonts w:ascii="Segoe UI Semilight" w:hAnsi="Segoe UI Semilight" w:cs="Segoe UI Semilight"/>
        </w:rPr>
      </w:pPr>
      <w:r w:rsidRPr="00FE4843">
        <w:rPr>
          <w:rFonts w:ascii="Segoe UI Semilight" w:hAnsi="Segoe UI Semilight" w:cs="Segoe UI Semilight"/>
        </w:rPr>
        <w:lastRenderedPageBreak/>
        <w:t>Príloha č. 1 – Minimálne technické parametre predmetu zákazky</w:t>
      </w:r>
    </w:p>
    <w:p w14:paraId="2108335D" w14:textId="2E74BBAA" w:rsidR="00A27297" w:rsidRDefault="00CC2F9F" w:rsidP="00995CF6">
      <w:pPr>
        <w:pStyle w:val="Style1"/>
        <w:numPr>
          <w:ilvl w:val="0"/>
          <w:numId w:val="0"/>
        </w:numPr>
        <w:rPr>
          <w:rFonts w:ascii="Segoe UI Semilight" w:hAnsi="Segoe UI Semilight" w:cs="Segoe UI Semilight"/>
        </w:rPr>
      </w:pPr>
      <w:r w:rsidRPr="00FE4843">
        <w:rPr>
          <w:rFonts w:ascii="Segoe UI Semilight" w:hAnsi="Segoe UI Semilight" w:cs="Segoe UI Semilight"/>
        </w:rPr>
        <w:t>Logický celok č. 1</w:t>
      </w:r>
      <w:r w:rsidR="002174DC">
        <w:rPr>
          <w:rFonts w:ascii="Segoe UI Semilight" w:hAnsi="Segoe UI Semilight" w:cs="Segoe UI Semilight"/>
        </w:rPr>
        <w:t xml:space="preserve"> </w:t>
      </w:r>
      <w:r w:rsidR="002174DC" w:rsidRPr="002174DC">
        <w:rPr>
          <w:rFonts w:ascii="Segoe UI Semilight" w:hAnsi="Segoe UI Semilight" w:cs="Segoe UI Semilight"/>
        </w:rPr>
        <w:t>– Vstrekovacie zariadenie 140t</w:t>
      </w:r>
    </w:p>
    <w:tbl>
      <w:tblPr>
        <w:tblW w:w="7960" w:type="dxa"/>
        <w:tblInd w:w="-10" w:type="dxa"/>
        <w:tblCellMar>
          <w:left w:w="70" w:type="dxa"/>
          <w:right w:w="70" w:type="dxa"/>
        </w:tblCellMar>
        <w:tblLook w:val="04A0" w:firstRow="1" w:lastRow="0" w:firstColumn="1" w:lastColumn="0" w:noHBand="0" w:noVBand="1"/>
      </w:tblPr>
      <w:tblGrid>
        <w:gridCol w:w="1520"/>
        <w:gridCol w:w="840"/>
        <w:gridCol w:w="2740"/>
        <w:gridCol w:w="1960"/>
        <w:gridCol w:w="900"/>
      </w:tblGrid>
      <w:tr w:rsidR="001B2985" w:rsidRPr="001B2985" w14:paraId="4691B39E" w14:textId="77777777" w:rsidTr="001B2985">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hideMark/>
          </w:tcPr>
          <w:p w14:paraId="3F7BF768" w14:textId="7879271D" w:rsidR="001B2985" w:rsidRPr="001B2985" w:rsidRDefault="00B33F75" w:rsidP="001B2985">
            <w:pPr>
              <w:spacing w:after="0" w:line="240" w:lineRule="auto"/>
              <w:jc w:val="center"/>
              <w:rPr>
                <w:rFonts w:ascii="Segoe UI Semilight" w:eastAsia="Times New Roman" w:hAnsi="Segoe UI Semilight" w:cs="Segoe UI Semilight"/>
                <w:b/>
                <w:bCs/>
                <w:color w:val="000000"/>
                <w:lang w:eastAsia="sk-SK"/>
              </w:rPr>
            </w:pPr>
            <w:r>
              <w:rPr>
                <w:rFonts w:ascii="Segoe UI Semilight" w:eastAsia="Times New Roman" w:hAnsi="Segoe UI Semilight" w:cs="Segoe UI Semilight"/>
                <w:b/>
                <w:bCs/>
                <w:color w:val="000000"/>
                <w:lang w:eastAsia="sk-SK"/>
              </w:rPr>
              <w:t>LC1</w:t>
            </w:r>
          </w:p>
        </w:tc>
        <w:tc>
          <w:tcPr>
            <w:tcW w:w="2740" w:type="dxa"/>
            <w:tcBorders>
              <w:top w:val="single" w:sz="8" w:space="0" w:color="auto"/>
              <w:left w:val="nil"/>
              <w:bottom w:val="single" w:sz="8" w:space="0" w:color="auto"/>
              <w:right w:val="single" w:sz="4" w:space="0" w:color="auto"/>
            </w:tcBorders>
            <w:shd w:val="clear" w:color="D9D9D9" w:fill="CCCCFF"/>
            <w:noWrap/>
            <w:vAlign w:val="center"/>
            <w:hideMark/>
          </w:tcPr>
          <w:p w14:paraId="11CF22D5" w14:textId="77777777" w:rsidR="001B2985" w:rsidRPr="001B2985" w:rsidRDefault="001B2985" w:rsidP="001B2985">
            <w:pPr>
              <w:spacing w:after="0" w:line="240" w:lineRule="auto"/>
              <w:jc w:val="center"/>
              <w:rPr>
                <w:rFonts w:ascii="Segoe UI Semilight" w:eastAsia="Times New Roman" w:hAnsi="Segoe UI Semilight" w:cs="Segoe UI Semilight"/>
                <w:b/>
                <w:bCs/>
                <w:color w:val="000000"/>
                <w:lang w:eastAsia="sk-SK"/>
              </w:rPr>
            </w:pPr>
            <w:r w:rsidRPr="001B2985">
              <w:rPr>
                <w:rFonts w:ascii="Segoe UI Semilight" w:eastAsia="Times New Roman" w:hAnsi="Segoe UI Semilight" w:cs="Segoe UI Semilight"/>
                <w:b/>
                <w:bCs/>
                <w:color w:val="000000"/>
                <w:lang w:eastAsia="sk-SK"/>
              </w:rPr>
              <w:t>Opis</w:t>
            </w:r>
          </w:p>
        </w:tc>
        <w:tc>
          <w:tcPr>
            <w:tcW w:w="1960" w:type="dxa"/>
            <w:tcBorders>
              <w:top w:val="single" w:sz="8" w:space="0" w:color="auto"/>
              <w:left w:val="nil"/>
              <w:bottom w:val="single" w:sz="8" w:space="0" w:color="auto"/>
              <w:right w:val="single" w:sz="4" w:space="0" w:color="auto"/>
            </w:tcBorders>
            <w:shd w:val="clear" w:color="D9D9D9" w:fill="CCCCFF"/>
            <w:hideMark/>
          </w:tcPr>
          <w:p w14:paraId="5277F4E2" w14:textId="77777777" w:rsidR="001B2985" w:rsidRPr="001B2985" w:rsidRDefault="001B2985" w:rsidP="001B2985">
            <w:pPr>
              <w:spacing w:after="0" w:line="240" w:lineRule="auto"/>
              <w:jc w:val="center"/>
              <w:rPr>
                <w:rFonts w:ascii="Segoe UI Semilight" w:eastAsia="Times New Roman" w:hAnsi="Segoe UI Semilight" w:cs="Segoe UI Semilight"/>
                <w:b/>
                <w:bCs/>
                <w:color w:val="000000"/>
                <w:sz w:val="20"/>
                <w:szCs w:val="20"/>
                <w:lang w:eastAsia="sk-SK"/>
              </w:rPr>
            </w:pPr>
            <w:r w:rsidRPr="001B2985">
              <w:rPr>
                <w:rFonts w:ascii="Segoe UI Semilight" w:eastAsia="Times New Roman" w:hAnsi="Segoe UI Semilight" w:cs="Segoe UI Semilight"/>
                <w:b/>
                <w:bCs/>
                <w:color w:val="000000"/>
                <w:sz w:val="20"/>
                <w:szCs w:val="20"/>
                <w:lang w:eastAsia="sk-SK"/>
              </w:rPr>
              <w:t>Požadovaná hodnota</w:t>
            </w:r>
          </w:p>
        </w:tc>
        <w:tc>
          <w:tcPr>
            <w:tcW w:w="900" w:type="dxa"/>
            <w:tcBorders>
              <w:top w:val="single" w:sz="8" w:space="0" w:color="auto"/>
              <w:left w:val="nil"/>
              <w:bottom w:val="single" w:sz="8" w:space="0" w:color="auto"/>
              <w:right w:val="single" w:sz="4" w:space="0" w:color="auto"/>
            </w:tcBorders>
            <w:shd w:val="clear" w:color="D9D9D9" w:fill="CCCCFF"/>
            <w:hideMark/>
          </w:tcPr>
          <w:p w14:paraId="5EFA6215" w14:textId="77777777" w:rsidR="001B2985" w:rsidRPr="001B2985" w:rsidRDefault="001B2985" w:rsidP="001B2985">
            <w:pPr>
              <w:spacing w:after="0" w:line="240" w:lineRule="auto"/>
              <w:jc w:val="center"/>
              <w:rPr>
                <w:rFonts w:ascii="Segoe UI Semilight" w:eastAsia="Times New Roman" w:hAnsi="Segoe UI Semilight" w:cs="Segoe UI Semilight"/>
                <w:b/>
                <w:bCs/>
                <w:color w:val="000000"/>
                <w:sz w:val="20"/>
                <w:szCs w:val="20"/>
                <w:lang w:eastAsia="sk-SK"/>
              </w:rPr>
            </w:pPr>
            <w:r w:rsidRPr="001B2985">
              <w:rPr>
                <w:rFonts w:ascii="Segoe UI Semilight" w:eastAsia="Times New Roman" w:hAnsi="Segoe UI Semilight" w:cs="Segoe UI Semilight"/>
                <w:b/>
                <w:bCs/>
                <w:color w:val="000000"/>
                <w:sz w:val="20"/>
                <w:szCs w:val="20"/>
                <w:lang w:eastAsia="sk-SK"/>
              </w:rPr>
              <w:t>Merná jednotka</w:t>
            </w:r>
          </w:p>
        </w:tc>
      </w:tr>
      <w:tr w:rsidR="00540A04" w:rsidRPr="001B2985" w14:paraId="71A4E4C2" w14:textId="77777777" w:rsidTr="00B06668">
        <w:trPr>
          <w:trHeight w:val="702"/>
        </w:trPr>
        <w:tc>
          <w:tcPr>
            <w:tcW w:w="1520" w:type="dxa"/>
            <w:vMerge w:val="restart"/>
            <w:tcBorders>
              <w:top w:val="nil"/>
              <w:left w:val="single" w:sz="8" w:space="0" w:color="auto"/>
              <w:right w:val="single" w:sz="4" w:space="0" w:color="auto"/>
            </w:tcBorders>
            <w:shd w:val="clear" w:color="D9D9D9" w:fill="CCCCFF"/>
            <w:noWrap/>
            <w:textDirection w:val="btLr"/>
            <w:vAlign w:val="center"/>
            <w:hideMark/>
          </w:tcPr>
          <w:p w14:paraId="5EA49521" w14:textId="77777777" w:rsidR="00540A04" w:rsidRPr="001B2985" w:rsidRDefault="00540A04" w:rsidP="001B2985">
            <w:pPr>
              <w:spacing w:after="0" w:line="240" w:lineRule="auto"/>
              <w:jc w:val="center"/>
              <w:rPr>
                <w:rFonts w:ascii="Segoe UI Semilight" w:eastAsia="Times New Roman" w:hAnsi="Segoe UI Semilight" w:cs="Segoe UI Semilight"/>
                <w:b/>
                <w:bCs/>
                <w:color w:val="FF0000"/>
                <w:lang w:eastAsia="sk-SK"/>
              </w:rPr>
            </w:pPr>
            <w:r w:rsidRPr="001B2985">
              <w:rPr>
                <w:rFonts w:ascii="Segoe UI Semilight" w:eastAsia="Times New Roman" w:hAnsi="Segoe UI Semilight" w:cs="Segoe UI Semilight"/>
                <w:b/>
                <w:bCs/>
                <w:color w:val="FF0000"/>
                <w:lang w:eastAsia="sk-SK"/>
              </w:rPr>
              <w:t>Vstrekovacie zariadenie</w:t>
            </w:r>
          </w:p>
        </w:tc>
        <w:tc>
          <w:tcPr>
            <w:tcW w:w="840" w:type="dxa"/>
            <w:vMerge w:val="restart"/>
            <w:tcBorders>
              <w:top w:val="nil"/>
              <w:left w:val="single" w:sz="4" w:space="0" w:color="auto"/>
              <w:right w:val="single" w:sz="4" w:space="0" w:color="auto"/>
            </w:tcBorders>
            <w:shd w:val="clear" w:color="D9D9D9" w:fill="CCCCFF"/>
            <w:textDirection w:val="btLr"/>
            <w:vAlign w:val="center"/>
            <w:hideMark/>
          </w:tcPr>
          <w:p w14:paraId="6AF9FFEF" w14:textId="77777777" w:rsidR="00540A04" w:rsidRPr="001B2985" w:rsidRDefault="00540A04" w:rsidP="001B2985">
            <w:pPr>
              <w:spacing w:after="0" w:line="240" w:lineRule="auto"/>
              <w:jc w:val="center"/>
              <w:rPr>
                <w:rFonts w:ascii="Segoe UI Semilight" w:eastAsia="Times New Roman" w:hAnsi="Segoe UI Semilight" w:cs="Segoe UI Semilight"/>
                <w:b/>
                <w:bCs/>
                <w:sz w:val="20"/>
                <w:szCs w:val="20"/>
                <w:lang w:eastAsia="sk-SK"/>
              </w:rPr>
            </w:pPr>
            <w:r w:rsidRPr="001B2985">
              <w:rPr>
                <w:rFonts w:ascii="Segoe UI Semilight" w:eastAsia="Times New Roman" w:hAnsi="Segoe UI Semilight" w:cs="Segoe UI Semilight"/>
                <w:b/>
                <w:bCs/>
                <w:sz w:val="20"/>
                <w:szCs w:val="20"/>
                <w:lang w:eastAsia="sk-SK"/>
              </w:rPr>
              <w:t>Hlavné technické parametre</w:t>
            </w:r>
          </w:p>
        </w:tc>
        <w:tc>
          <w:tcPr>
            <w:tcW w:w="2740" w:type="dxa"/>
            <w:tcBorders>
              <w:top w:val="nil"/>
              <w:left w:val="nil"/>
              <w:bottom w:val="single" w:sz="4" w:space="0" w:color="auto"/>
              <w:right w:val="single" w:sz="4" w:space="0" w:color="auto"/>
            </w:tcBorders>
            <w:shd w:val="clear" w:color="auto" w:fill="auto"/>
            <w:vAlign w:val="center"/>
            <w:hideMark/>
          </w:tcPr>
          <w:p w14:paraId="13DC51B6"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Uzatváracia sila min. a max.</w:t>
            </w:r>
          </w:p>
        </w:tc>
        <w:tc>
          <w:tcPr>
            <w:tcW w:w="1960" w:type="dxa"/>
            <w:tcBorders>
              <w:top w:val="nil"/>
              <w:left w:val="nil"/>
              <w:bottom w:val="single" w:sz="4" w:space="0" w:color="auto"/>
              <w:right w:val="single" w:sz="4" w:space="0" w:color="auto"/>
            </w:tcBorders>
            <w:shd w:val="clear" w:color="auto" w:fill="auto"/>
            <w:vAlign w:val="center"/>
            <w:hideMark/>
          </w:tcPr>
          <w:p w14:paraId="06377D86"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0 - 140</w:t>
            </w:r>
          </w:p>
        </w:tc>
        <w:tc>
          <w:tcPr>
            <w:tcW w:w="900" w:type="dxa"/>
            <w:tcBorders>
              <w:top w:val="nil"/>
              <w:left w:val="nil"/>
              <w:bottom w:val="single" w:sz="4" w:space="0" w:color="auto"/>
              <w:right w:val="single" w:sz="4" w:space="0" w:color="auto"/>
            </w:tcBorders>
            <w:shd w:val="clear" w:color="auto" w:fill="auto"/>
            <w:vAlign w:val="center"/>
            <w:hideMark/>
          </w:tcPr>
          <w:p w14:paraId="19D73F52" w14:textId="44950D5D"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t/</w:t>
            </w:r>
            <w:proofErr w:type="spellStart"/>
            <w:r w:rsidRPr="001B2985">
              <w:rPr>
                <w:rFonts w:ascii="Segoe UI Semilight" w:eastAsia="Times New Roman" w:hAnsi="Segoe UI Semilight" w:cs="Segoe UI Semilight"/>
                <w:color w:val="000000"/>
                <w:sz w:val="20"/>
                <w:szCs w:val="20"/>
                <w:lang w:eastAsia="sk-SK"/>
              </w:rPr>
              <w:t>kN</w:t>
            </w:r>
            <w:proofErr w:type="spellEnd"/>
          </w:p>
        </w:tc>
      </w:tr>
      <w:tr w:rsidR="00540A04" w:rsidRPr="001B2985" w14:paraId="5496E6E4" w14:textId="77777777" w:rsidTr="00B06668">
        <w:trPr>
          <w:trHeight w:val="420"/>
        </w:trPr>
        <w:tc>
          <w:tcPr>
            <w:tcW w:w="1520" w:type="dxa"/>
            <w:vMerge/>
            <w:tcBorders>
              <w:left w:val="single" w:sz="8" w:space="0" w:color="auto"/>
              <w:right w:val="single" w:sz="4" w:space="0" w:color="auto"/>
            </w:tcBorders>
            <w:vAlign w:val="center"/>
            <w:hideMark/>
          </w:tcPr>
          <w:p w14:paraId="5DE8DA9D"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917A7DB"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B8F48D6"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Sila otvárania max.</w:t>
            </w:r>
          </w:p>
        </w:tc>
        <w:tc>
          <w:tcPr>
            <w:tcW w:w="1960" w:type="dxa"/>
            <w:tcBorders>
              <w:top w:val="nil"/>
              <w:left w:val="nil"/>
              <w:bottom w:val="single" w:sz="4" w:space="0" w:color="auto"/>
              <w:right w:val="single" w:sz="4" w:space="0" w:color="auto"/>
            </w:tcBorders>
            <w:shd w:val="clear" w:color="auto" w:fill="auto"/>
            <w:hideMark/>
          </w:tcPr>
          <w:p w14:paraId="32EA1023"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96</w:t>
            </w:r>
          </w:p>
        </w:tc>
        <w:tc>
          <w:tcPr>
            <w:tcW w:w="900" w:type="dxa"/>
            <w:tcBorders>
              <w:top w:val="nil"/>
              <w:left w:val="nil"/>
              <w:bottom w:val="single" w:sz="4" w:space="0" w:color="auto"/>
              <w:right w:val="single" w:sz="4" w:space="0" w:color="auto"/>
            </w:tcBorders>
            <w:shd w:val="clear" w:color="auto" w:fill="auto"/>
            <w:hideMark/>
          </w:tcPr>
          <w:p w14:paraId="5879D2C0"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1B2985">
              <w:rPr>
                <w:rFonts w:ascii="Segoe UI Semilight" w:eastAsia="Times New Roman" w:hAnsi="Segoe UI Semilight" w:cs="Segoe UI Semilight"/>
                <w:color w:val="000000"/>
                <w:sz w:val="20"/>
                <w:szCs w:val="20"/>
                <w:lang w:eastAsia="sk-SK"/>
              </w:rPr>
              <w:t>kN</w:t>
            </w:r>
            <w:proofErr w:type="spellEnd"/>
          </w:p>
        </w:tc>
      </w:tr>
      <w:tr w:rsidR="00540A04" w:rsidRPr="001B2985" w14:paraId="6CE2826E" w14:textId="77777777" w:rsidTr="00B06668">
        <w:trPr>
          <w:trHeight w:val="765"/>
        </w:trPr>
        <w:tc>
          <w:tcPr>
            <w:tcW w:w="1520" w:type="dxa"/>
            <w:vMerge/>
            <w:tcBorders>
              <w:left w:val="single" w:sz="8" w:space="0" w:color="auto"/>
              <w:right w:val="single" w:sz="4" w:space="0" w:color="auto"/>
            </w:tcBorders>
            <w:vAlign w:val="center"/>
            <w:hideMark/>
          </w:tcPr>
          <w:p w14:paraId="3C249C2F"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3888B5E"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8577C41"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Rozmery upínacej dosky  h x v min. </w:t>
            </w:r>
          </w:p>
        </w:tc>
        <w:tc>
          <w:tcPr>
            <w:tcW w:w="1960" w:type="dxa"/>
            <w:tcBorders>
              <w:top w:val="nil"/>
              <w:left w:val="nil"/>
              <w:bottom w:val="single" w:sz="4" w:space="0" w:color="auto"/>
              <w:right w:val="single" w:sz="4" w:space="0" w:color="auto"/>
            </w:tcBorders>
            <w:shd w:val="clear" w:color="auto" w:fill="auto"/>
            <w:hideMark/>
          </w:tcPr>
          <w:p w14:paraId="1F467AB2"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800x700</w:t>
            </w:r>
          </w:p>
        </w:tc>
        <w:tc>
          <w:tcPr>
            <w:tcW w:w="900" w:type="dxa"/>
            <w:tcBorders>
              <w:top w:val="nil"/>
              <w:left w:val="nil"/>
              <w:bottom w:val="single" w:sz="4" w:space="0" w:color="auto"/>
              <w:right w:val="single" w:sz="4" w:space="0" w:color="auto"/>
            </w:tcBorders>
            <w:shd w:val="clear" w:color="auto" w:fill="auto"/>
            <w:hideMark/>
          </w:tcPr>
          <w:p w14:paraId="6DDDB12A"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540A04" w:rsidRPr="001B2985" w14:paraId="1C5438A3" w14:textId="77777777" w:rsidTr="00B06668">
        <w:trPr>
          <w:trHeight w:val="450"/>
        </w:trPr>
        <w:tc>
          <w:tcPr>
            <w:tcW w:w="1520" w:type="dxa"/>
            <w:vMerge/>
            <w:tcBorders>
              <w:left w:val="single" w:sz="8" w:space="0" w:color="auto"/>
              <w:right w:val="single" w:sz="4" w:space="0" w:color="auto"/>
            </w:tcBorders>
            <w:vAlign w:val="center"/>
            <w:hideMark/>
          </w:tcPr>
          <w:p w14:paraId="48B29EA3"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77CA39E"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39D940D"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Dráha otvárania max.</w:t>
            </w:r>
          </w:p>
        </w:tc>
        <w:tc>
          <w:tcPr>
            <w:tcW w:w="1960" w:type="dxa"/>
            <w:tcBorders>
              <w:top w:val="nil"/>
              <w:left w:val="nil"/>
              <w:bottom w:val="single" w:sz="4" w:space="0" w:color="auto"/>
              <w:right w:val="single" w:sz="4" w:space="0" w:color="auto"/>
            </w:tcBorders>
            <w:shd w:val="clear" w:color="auto" w:fill="auto"/>
            <w:hideMark/>
          </w:tcPr>
          <w:p w14:paraId="5F45A4A4"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600</w:t>
            </w:r>
          </w:p>
        </w:tc>
        <w:tc>
          <w:tcPr>
            <w:tcW w:w="900" w:type="dxa"/>
            <w:tcBorders>
              <w:top w:val="nil"/>
              <w:left w:val="nil"/>
              <w:bottom w:val="single" w:sz="4" w:space="0" w:color="auto"/>
              <w:right w:val="single" w:sz="4" w:space="0" w:color="auto"/>
            </w:tcBorders>
            <w:shd w:val="clear" w:color="auto" w:fill="auto"/>
            <w:hideMark/>
          </w:tcPr>
          <w:p w14:paraId="0DCA1354"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540A04" w:rsidRPr="001B2985" w14:paraId="3E14C0CE" w14:textId="77777777" w:rsidTr="00B06668">
        <w:trPr>
          <w:trHeight w:val="450"/>
        </w:trPr>
        <w:tc>
          <w:tcPr>
            <w:tcW w:w="1520" w:type="dxa"/>
            <w:vMerge/>
            <w:tcBorders>
              <w:left w:val="single" w:sz="8" w:space="0" w:color="auto"/>
              <w:right w:val="single" w:sz="4" w:space="0" w:color="auto"/>
            </w:tcBorders>
            <w:vAlign w:val="center"/>
            <w:hideMark/>
          </w:tcPr>
          <w:p w14:paraId="660D84C1"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FAABB27"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43DA953E"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Otvorenie platne min.</w:t>
            </w:r>
          </w:p>
        </w:tc>
        <w:tc>
          <w:tcPr>
            <w:tcW w:w="1960" w:type="dxa"/>
            <w:tcBorders>
              <w:top w:val="nil"/>
              <w:left w:val="nil"/>
              <w:bottom w:val="single" w:sz="4" w:space="0" w:color="auto"/>
              <w:right w:val="single" w:sz="4" w:space="0" w:color="auto"/>
            </w:tcBorders>
            <w:shd w:val="clear" w:color="auto" w:fill="auto"/>
            <w:hideMark/>
          </w:tcPr>
          <w:p w14:paraId="339C4FB4"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950</w:t>
            </w:r>
          </w:p>
        </w:tc>
        <w:tc>
          <w:tcPr>
            <w:tcW w:w="900" w:type="dxa"/>
            <w:tcBorders>
              <w:top w:val="nil"/>
              <w:left w:val="nil"/>
              <w:bottom w:val="single" w:sz="4" w:space="0" w:color="auto"/>
              <w:right w:val="single" w:sz="4" w:space="0" w:color="auto"/>
            </w:tcBorders>
            <w:shd w:val="clear" w:color="auto" w:fill="auto"/>
            <w:hideMark/>
          </w:tcPr>
          <w:p w14:paraId="0EAA809D"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08708C" w:rsidRPr="001B2985" w14:paraId="4041BC03" w14:textId="77777777" w:rsidTr="00B06668">
        <w:trPr>
          <w:trHeight w:val="450"/>
        </w:trPr>
        <w:tc>
          <w:tcPr>
            <w:tcW w:w="1520" w:type="dxa"/>
            <w:vMerge/>
            <w:tcBorders>
              <w:left w:val="single" w:sz="8" w:space="0" w:color="auto"/>
              <w:right w:val="single" w:sz="4" w:space="0" w:color="auto"/>
            </w:tcBorders>
            <w:vAlign w:val="center"/>
            <w:hideMark/>
          </w:tcPr>
          <w:p w14:paraId="3D357A66" w14:textId="77777777" w:rsidR="0008708C" w:rsidRPr="001B2985" w:rsidRDefault="0008708C" w:rsidP="0008708C">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7A5738B" w14:textId="77777777" w:rsidR="0008708C" w:rsidRPr="001B2985" w:rsidRDefault="0008708C" w:rsidP="0008708C">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314E8931" w14:textId="58893A87" w:rsidR="0008708C" w:rsidRPr="001B2985" w:rsidRDefault="0008708C" w:rsidP="0008708C">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Dráha extrakcie </w:t>
            </w:r>
            <w:r>
              <w:rPr>
                <w:rFonts w:ascii="Segoe UI Semilight" w:eastAsia="Times New Roman" w:hAnsi="Segoe UI Semilight" w:cs="Segoe UI Semilight"/>
                <w:color w:val="000000"/>
                <w:sz w:val="20"/>
                <w:szCs w:val="20"/>
                <w:lang w:eastAsia="sk-SK"/>
              </w:rPr>
              <w:t>max.</w:t>
            </w:r>
          </w:p>
        </w:tc>
        <w:tc>
          <w:tcPr>
            <w:tcW w:w="1960" w:type="dxa"/>
            <w:tcBorders>
              <w:top w:val="nil"/>
              <w:left w:val="nil"/>
              <w:bottom w:val="single" w:sz="4" w:space="0" w:color="auto"/>
              <w:right w:val="single" w:sz="4" w:space="0" w:color="auto"/>
            </w:tcBorders>
            <w:shd w:val="clear" w:color="auto" w:fill="auto"/>
            <w:hideMark/>
          </w:tcPr>
          <w:p w14:paraId="2CF1F3A5" w14:textId="7A174E1F" w:rsidR="0008708C" w:rsidRPr="001B2985" w:rsidRDefault="0008708C" w:rsidP="0008708C">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1</w:t>
            </w:r>
            <w:r>
              <w:rPr>
                <w:rFonts w:ascii="Segoe UI Semilight" w:eastAsia="Times New Roman" w:hAnsi="Segoe UI Semilight" w:cs="Segoe UI Semilight"/>
                <w:color w:val="000000"/>
                <w:sz w:val="20"/>
                <w:szCs w:val="20"/>
                <w:lang w:eastAsia="sk-SK"/>
              </w:rPr>
              <w:t>6</w:t>
            </w:r>
            <w:r w:rsidRPr="001B2985">
              <w:rPr>
                <w:rFonts w:ascii="Segoe UI Semilight" w:eastAsia="Times New Roman" w:hAnsi="Segoe UI Semilight" w:cs="Segoe UI Semilight"/>
                <w:color w:val="000000"/>
                <w:sz w:val="20"/>
                <w:szCs w:val="20"/>
                <w:lang w:eastAsia="sk-SK"/>
              </w:rPr>
              <w:t>0</w:t>
            </w:r>
          </w:p>
        </w:tc>
        <w:tc>
          <w:tcPr>
            <w:tcW w:w="900" w:type="dxa"/>
            <w:tcBorders>
              <w:top w:val="nil"/>
              <w:left w:val="nil"/>
              <w:bottom w:val="single" w:sz="4" w:space="0" w:color="auto"/>
              <w:right w:val="single" w:sz="4" w:space="0" w:color="auto"/>
            </w:tcBorders>
            <w:shd w:val="clear" w:color="auto" w:fill="auto"/>
            <w:hideMark/>
          </w:tcPr>
          <w:p w14:paraId="591CC86C" w14:textId="77777777" w:rsidR="0008708C" w:rsidRPr="001B2985" w:rsidRDefault="0008708C" w:rsidP="0008708C">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08708C" w:rsidRPr="001B2985" w14:paraId="26D159A7" w14:textId="77777777" w:rsidTr="00B06668">
        <w:trPr>
          <w:trHeight w:val="450"/>
        </w:trPr>
        <w:tc>
          <w:tcPr>
            <w:tcW w:w="1520" w:type="dxa"/>
            <w:vMerge/>
            <w:tcBorders>
              <w:left w:val="single" w:sz="8" w:space="0" w:color="auto"/>
              <w:right w:val="single" w:sz="4" w:space="0" w:color="auto"/>
            </w:tcBorders>
            <w:vAlign w:val="center"/>
            <w:hideMark/>
          </w:tcPr>
          <w:p w14:paraId="34D6A4B2" w14:textId="77777777" w:rsidR="0008708C" w:rsidRPr="001B2985" w:rsidRDefault="0008708C" w:rsidP="0008708C">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978FFD5" w14:textId="77777777" w:rsidR="0008708C" w:rsidRPr="001B2985" w:rsidRDefault="0008708C" w:rsidP="0008708C">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1FB4694" w14:textId="51D976B3" w:rsidR="0008708C" w:rsidRPr="001B2985" w:rsidRDefault="0008708C" w:rsidP="0008708C">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Sila extrakcie</w:t>
            </w:r>
            <w:r>
              <w:rPr>
                <w:rFonts w:ascii="Segoe UI Semilight" w:eastAsia="Times New Roman" w:hAnsi="Segoe UI Semilight" w:cs="Segoe UI Semilight"/>
                <w:color w:val="000000"/>
                <w:sz w:val="20"/>
                <w:szCs w:val="20"/>
                <w:lang w:eastAsia="sk-SK"/>
              </w:rPr>
              <w:t xml:space="preserve"> max. </w:t>
            </w:r>
          </w:p>
        </w:tc>
        <w:tc>
          <w:tcPr>
            <w:tcW w:w="1960" w:type="dxa"/>
            <w:tcBorders>
              <w:top w:val="nil"/>
              <w:left w:val="nil"/>
              <w:bottom w:val="single" w:sz="4" w:space="0" w:color="auto"/>
              <w:right w:val="single" w:sz="4" w:space="0" w:color="auto"/>
            </w:tcBorders>
            <w:shd w:val="clear" w:color="auto" w:fill="auto"/>
            <w:hideMark/>
          </w:tcPr>
          <w:p w14:paraId="3FCF5815" w14:textId="355A3F90" w:rsidR="0008708C" w:rsidRPr="001B2985" w:rsidRDefault="0008708C" w:rsidP="0008708C">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6</w:t>
            </w:r>
            <w:r>
              <w:rPr>
                <w:rFonts w:ascii="Segoe UI Semilight" w:eastAsia="Times New Roman" w:hAnsi="Segoe UI Semilight" w:cs="Segoe UI Semilight"/>
                <w:color w:val="000000"/>
                <w:sz w:val="20"/>
                <w:szCs w:val="20"/>
                <w:lang w:eastAsia="sk-SK"/>
              </w:rPr>
              <w:t>5</w:t>
            </w:r>
            <w:r w:rsidRPr="001B2985">
              <w:rPr>
                <w:rFonts w:ascii="Segoe UI Semilight" w:eastAsia="Times New Roman" w:hAnsi="Segoe UI Semilight" w:cs="Segoe UI Semilight"/>
                <w:color w:val="000000"/>
                <w:sz w:val="20"/>
                <w:szCs w:val="20"/>
                <w:lang w:eastAsia="sk-SK"/>
              </w:rPr>
              <w:t>/</w:t>
            </w:r>
            <w:r>
              <w:rPr>
                <w:rFonts w:ascii="Segoe UI Semilight" w:eastAsia="Times New Roman" w:hAnsi="Segoe UI Semilight" w:cs="Segoe UI Semilight"/>
                <w:color w:val="000000"/>
                <w:sz w:val="20"/>
                <w:szCs w:val="20"/>
                <w:lang w:eastAsia="sk-SK"/>
              </w:rPr>
              <w:t>30</w:t>
            </w:r>
          </w:p>
        </w:tc>
        <w:tc>
          <w:tcPr>
            <w:tcW w:w="900" w:type="dxa"/>
            <w:tcBorders>
              <w:top w:val="nil"/>
              <w:left w:val="nil"/>
              <w:bottom w:val="single" w:sz="4" w:space="0" w:color="auto"/>
              <w:right w:val="single" w:sz="4" w:space="0" w:color="auto"/>
            </w:tcBorders>
            <w:shd w:val="clear" w:color="auto" w:fill="auto"/>
            <w:hideMark/>
          </w:tcPr>
          <w:p w14:paraId="1072FFF0" w14:textId="77777777" w:rsidR="0008708C" w:rsidRPr="001B2985" w:rsidRDefault="0008708C" w:rsidP="0008708C">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1B2985">
              <w:rPr>
                <w:rFonts w:ascii="Segoe UI Semilight" w:eastAsia="Times New Roman" w:hAnsi="Segoe UI Semilight" w:cs="Segoe UI Semilight"/>
                <w:color w:val="000000"/>
                <w:sz w:val="20"/>
                <w:szCs w:val="20"/>
                <w:lang w:eastAsia="sk-SK"/>
              </w:rPr>
              <w:t>kN</w:t>
            </w:r>
            <w:proofErr w:type="spellEnd"/>
          </w:p>
        </w:tc>
      </w:tr>
      <w:tr w:rsidR="00540A04" w:rsidRPr="001B2985" w14:paraId="43A7D68F" w14:textId="77777777" w:rsidTr="00B06668">
        <w:trPr>
          <w:trHeight w:val="450"/>
        </w:trPr>
        <w:tc>
          <w:tcPr>
            <w:tcW w:w="1520" w:type="dxa"/>
            <w:vMerge/>
            <w:tcBorders>
              <w:left w:val="single" w:sz="8" w:space="0" w:color="auto"/>
              <w:right w:val="single" w:sz="4" w:space="0" w:color="auto"/>
            </w:tcBorders>
            <w:vAlign w:val="center"/>
            <w:hideMark/>
          </w:tcPr>
          <w:p w14:paraId="48692FBD"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65937DC"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7C0B05D"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Rozmery stroja max. </w:t>
            </w:r>
          </w:p>
        </w:tc>
        <w:tc>
          <w:tcPr>
            <w:tcW w:w="1960" w:type="dxa"/>
            <w:tcBorders>
              <w:top w:val="nil"/>
              <w:left w:val="nil"/>
              <w:bottom w:val="single" w:sz="4" w:space="0" w:color="auto"/>
              <w:right w:val="single" w:sz="4" w:space="0" w:color="auto"/>
            </w:tcBorders>
            <w:shd w:val="clear" w:color="auto" w:fill="auto"/>
            <w:hideMark/>
          </w:tcPr>
          <w:p w14:paraId="263AB787"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w:t>
            </w:r>
          </w:p>
        </w:tc>
        <w:tc>
          <w:tcPr>
            <w:tcW w:w="900" w:type="dxa"/>
            <w:tcBorders>
              <w:top w:val="nil"/>
              <w:left w:val="nil"/>
              <w:bottom w:val="single" w:sz="4" w:space="0" w:color="auto"/>
              <w:right w:val="single" w:sz="4" w:space="0" w:color="auto"/>
            </w:tcBorders>
            <w:shd w:val="clear" w:color="auto" w:fill="auto"/>
            <w:hideMark/>
          </w:tcPr>
          <w:p w14:paraId="359F846B"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w:t>
            </w:r>
          </w:p>
        </w:tc>
      </w:tr>
      <w:tr w:rsidR="00540A04" w:rsidRPr="001B2985" w14:paraId="440F5FB6" w14:textId="77777777" w:rsidTr="00B06668">
        <w:trPr>
          <w:trHeight w:val="450"/>
        </w:trPr>
        <w:tc>
          <w:tcPr>
            <w:tcW w:w="1520" w:type="dxa"/>
            <w:vMerge/>
            <w:tcBorders>
              <w:left w:val="single" w:sz="8" w:space="0" w:color="auto"/>
              <w:right w:val="single" w:sz="4" w:space="0" w:color="auto"/>
            </w:tcBorders>
            <w:vAlign w:val="center"/>
            <w:hideMark/>
          </w:tcPr>
          <w:p w14:paraId="18DF160D"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15DABFE"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419BFCC0"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dĺžka max.</w:t>
            </w:r>
          </w:p>
        </w:tc>
        <w:tc>
          <w:tcPr>
            <w:tcW w:w="1960" w:type="dxa"/>
            <w:tcBorders>
              <w:top w:val="nil"/>
              <w:left w:val="nil"/>
              <w:bottom w:val="single" w:sz="4" w:space="0" w:color="auto"/>
              <w:right w:val="single" w:sz="4" w:space="0" w:color="auto"/>
            </w:tcBorders>
            <w:shd w:val="clear" w:color="auto" w:fill="auto"/>
            <w:hideMark/>
          </w:tcPr>
          <w:p w14:paraId="183C248C"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5800</w:t>
            </w:r>
          </w:p>
        </w:tc>
        <w:tc>
          <w:tcPr>
            <w:tcW w:w="900" w:type="dxa"/>
            <w:tcBorders>
              <w:top w:val="nil"/>
              <w:left w:val="nil"/>
              <w:bottom w:val="single" w:sz="4" w:space="0" w:color="auto"/>
              <w:right w:val="single" w:sz="4" w:space="0" w:color="auto"/>
            </w:tcBorders>
            <w:shd w:val="clear" w:color="auto" w:fill="auto"/>
            <w:hideMark/>
          </w:tcPr>
          <w:p w14:paraId="5652DDAF"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540A04" w:rsidRPr="001B2985" w14:paraId="6F0C3564" w14:textId="77777777" w:rsidTr="00B06668">
        <w:trPr>
          <w:trHeight w:val="450"/>
        </w:trPr>
        <w:tc>
          <w:tcPr>
            <w:tcW w:w="1520" w:type="dxa"/>
            <w:vMerge/>
            <w:tcBorders>
              <w:left w:val="single" w:sz="8" w:space="0" w:color="auto"/>
              <w:right w:val="single" w:sz="4" w:space="0" w:color="auto"/>
            </w:tcBorders>
            <w:vAlign w:val="center"/>
            <w:hideMark/>
          </w:tcPr>
          <w:p w14:paraId="1CD79A7E"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164E914B"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F28A297"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šírka max.</w:t>
            </w:r>
          </w:p>
        </w:tc>
        <w:tc>
          <w:tcPr>
            <w:tcW w:w="1960" w:type="dxa"/>
            <w:tcBorders>
              <w:top w:val="nil"/>
              <w:left w:val="nil"/>
              <w:bottom w:val="single" w:sz="4" w:space="0" w:color="auto"/>
              <w:right w:val="single" w:sz="4" w:space="0" w:color="auto"/>
            </w:tcBorders>
            <w:shd w:val="clear" w:color="auto" w:fill="auto"/>
            <w:hideMark/>
          </w:tcPr>
          <w:p w14:paraId="34F26B79"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3600</w:t>
            </w:r>
          </w:p>
        </w:tc>
        <w:tc>
          <w:tcPr>
            <w:tcW w:w="900" w:type="dxa"/>
            <w:tcBorders>
              <w:top w:val="nil"/>
              <w:left w:val="nil"/>
              <w:bottom w:val="single" w:sz="4" w:space="0" w:color="auto"/>
              <w:right w:val="single" w:sz="4" w:space="0" w:color="auto"/>
            </w:tcBorders>
            <w:shd w:val="clear" w:color="auto" w:fill="auto"/>
            <w:hideMark/>
          </w:tcPr>
          <w:p w14:paraId="5311DB05"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540A04" w:rsidRPr="001B2985" w14:paraId="201B1AE9" w14:textId="77777777" w:rsidTr="00B06668">
        <w:trPr>
          <w:trHeight w:val="480"/>
        </w:trPr>
        <w:tc>
          <w:tcPr>
            <w:tcW w:w="1520" w:type="dxa"/>
            <w:vMerge/>
            <w:tcBorders>
              <w:left w:val="single" w:sz="8" w:space="0" w:color="auto"/>
              <w:right w:val="single" w:sz="4" w:space="0" w:color="auto"/>
            </w:tcBorders>
            <w:vAlign w:val="center"/>
            <w:hideMark/>
          </w:tcPr>
          <w:p w14:paraId="426930B8"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87ED231"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452895B"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výška max.</w:t>
            </w:r>
          </w:p>
        </w:tc>
        <w:tc>
          <w:tcPr>
            <w:tcW w:w="1960" w:type="dxa"/>
            <w:tcBorders>
              <w:top w:val="nil"/>
              <w:left w:val="nil"/>
              <w:bottom w:val="single" w:sz="4" w:space="0" w:color="auto"/>
              <w:right w:val="single" w:sz="4" w:space="0" w:color="auto"/>
            </w:tcBorders>
            <w:shd w:val="clear" w:color="auto" w:fill="auto"/>
            <w:hideMark/>
          </w:tcPr>
          <w:p w14:paraId="3D6C1C95"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4500</w:t>
            </w:r>
          </w:p>
        </w:tc>
        <w:tc>
          <w:tcPr>
            <w:tcW w:w="900" w:type="dxa"/>
            <w:tcBorders>
              <w:top w:val="nil"/>
              <w:left w:val="nil"/>
              <w:bottom w:val="single" w:sz="4" w:space="0" w:color="auto"/>
              <w:right w:val="single" w:sz="4" w:space="0" w:color="auto"/>
            </w:tcBorders>
            <w:shd w:val="clear" w:color="auto" w:fill="auto"/>
            <w:hideMark/>
          </w:tcPr>
          <w:p w14:paraId="779166A1"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r>
      <w:tr w:rsidR="00540A04" w:rsidRPr="001B2985" w14:paraId="174A02F1" w14:textId="77777777" w:rsidTr="00B06668">
        <w:trPr>
          <w:trHeight w:val="274"/>
        </w:trPr>
        <w:tc>
          <w:tcPr>
            <w:tcW w:w="1520" w:type="dxa"/>
            <w:vMerge/>
            <w:tcBorders>
              <w:left w:val="single" w:sz="8" w:space="0" w:color="auto"/>
              <w:right w:val="single" w:sz="4" w:space="0" w:color="auto"/>
            </w:tcBorders>
            <w:vAlign w:val="center"/>
            <w:hideMark/>
          </w:tcPr>
          <w:p w14:paraId="4AE43030"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F198F95"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2A6216C" w14:textId="0FE9C785"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Servisný z</w:t>
            </w:r>
            <w:r>
              <w:rPr>
                <w:rFonts w:ascii="Segoe UI Semilight" w:eastAsia="Times New Roman" w:hAnsi="Segoe UI Semilight" w:cs="Segoe UI Semilight"/>
                <w:color w:val="000000"/>
                <w:sz w:val="20"/>
                <w:szCs w:val="20"/>
                <w:lang w:eastAsia="sk-SK"/>
              </w:rPr>
              <w:t>á</w:t>
            </w:r>
            <w:r w:rsidRPr="001B2985">
              <w:rPr>
                <w:rFonts w:ascii="Segoe UI Semilight" w:eastAsia="Times New Roman" w:hAnsi="Segoe UI Semilight" w:cs="Segoe UI Semilight"/>
                <w:color w:val="000000"/>
                <w:sz w:val="20"/>
                <w:szCs w:val="20"/>
                <w:lang w:eastAsia="sk-SK"/>
              </w:rPr>
              <w:t>sah do 24 hodín</w:t>
            </w:r>
          </w:p>
        </w:tc>
        <w:tc>
          <w:tcPr>
            <w:tcW w:w="2860" w:type="dxa"/>
            <w:gridSpan w:val="2"/>
            <w:tcBorders>
              <w:top w:val="single" w:sz="4" w:space="0" w:color="auto"/>
              <w:left w:val="nil"/>
              <w:bottom w:val="single" w:sz="4" w:space="0" w:color="auto"/>
              <w:right w:val="single" w:sz="4" w:space="0" w:color="auto"/>
            </w:tcBorders>
            <w:shd w:val="clear" w:color="auto" w:fill="auto"/>
            <w:hideMark/>
          </w:tcPr>
          <w:p w14:paraId="3A5CDAFE"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r>
      <w:tr w:rsidR="00540A04" w:rsidRPr="001B2985" w14:paraId="3EFDBD92" w14:textId="77777777" w:rsidTr="00DE5B54">
        <w:trPr>
          <w:trHeight w:val="274"/>
        </w:trPr>
        <w:tc>
          <w:tcPr>
            <w:tcW w:w="1520" w:type="dxa"/>
            <w:vMerge/>
            <w:tcBorders>
              <w:left w:val="single" w:sz="8" w:space="0" w:color="auto"/>
              <w:right w:val="single" w:sz="4" w:space="0" w:color="auto"/>
            </w:tcBorders>
            <w:vAlign w:val="center"/>
            <w:hideMark/>
          </w:tcPr>
          <w:p w14:paraId="0D5F98AB"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77085AE"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2C52879"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Návod na obsluhu</w:t>
            </w:r>
          </w:p>
        </w:tc>
        <w:tc>
          <w:tcPr>
            <w:tcW w:w="2860" w:type="dxa"/>
            <w:gridSpan w:val="2"/>
            <w:tcBorders>
              <w:top w:val="single" w:sz="4" w:space="0" w:color="auto"/>
              <w:left w:val="nil"/>
              <w:bottom w:val="single" w:sz="4" w:space="0" w:color="auto"/>
              <w:right w:val="single" w:sz="4" w:space="0" w:color="auto"/>
            </w:tcBorders>
            <w:shd w:val="clear" w:color="auto" w:fill="auto"/>
            <w:hideMark/>
          </w:tcPr>
          <w:p w14:paraId="00AE6FA5"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r>
      <w:tr w:rsidR="00540A04" w:rsidRPr="001B2985" w14:paraId="34BDACCB" w14:textId="77777777" w:rsidTr="00DE5B54">
        <w:trPr>
          <w:trHeight w:val="274"/>
        </w:trPr>
        <w:tc>
          <w:tcPr>
            <w:tcW w:w="1520" w:type="dxa"/>
            <w:vMerge/>
            <w:tcBorders>
              <w:left w:val="single" w:sz="8" w:space="0" w:color="auto"/>
              <w:right w:val="single" w:sz="4" w:space="0" w:color="auto"/>
            </w:tcBorders>
            <w:vAlign w:val="center"/>
            <w:hideMark/>
          </w:tcPr>
          <w:p w14:paraId="275E5F76" w14:textId="77777777" w:rsidR="00540A04" w:rsidRPr="001B2985" w:rsidRDefault="00540A04" w:rsidP="001B2985">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A80F381" w14:textId="77777777" w:rsidR="00540A04" w:rsidRPr="001B2985" w:rsidRDefault="00540A04" w:rsidP="001B2985">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700A7A32" w14:textId="77777777" w:rsidR="00540A04" w:rsidRPr="001B2985" w:rsidRDefault="00540A04" w:rsidP="001B2985">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Školenie obsluhy</w:t>
            </w:r>
          </w:p>
        </w:tc>
        <w:tc>
          <w:tcPr>
            <w:tcW w:w="2860" w:type="dxa"/>
            <w:gridSpan w:val="2"/>
            <w:tcBorders>
              <w:top w:val="single" w:sz="4" w:space="0" w:color="auto"/>
              <w:left w:val="nil"/>
              <w:bottom w:val="single" w:sz="4" w:space="0" w:color="auto"/>
              <w:right w:val="single" w:sz="4" w:space="0" w:color="auto"/>
            </w:tcBorders>
            <w:shd w:val="clear" w:color="auto" w:fill="auto"/>
            <w:hideMark/>
          </w:tcPr>
          <w:p w14:paraId="5CFEC44D" w14:textId="77777777" w:rsidR="00540A04" w:rsidRPr="001B2985" w:rsidRDefault="00540A04" w:rsidP="001B2985">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r>
      <w:tr w:rsidR="00540A04" w:rsidRPr="001B2985" w14:paraId="73D24E15" w14:textId="77777777" w:rsidTr="00DE5B54">
        <w:trPr>
          <w:trHeight w:val="274"/>
        </w:trPr>
        <w:tc>
          <w:tcPr>
            <w:tcW w:w="1520" w:type="dxa"/>
            <w:vMerge/>
            <w:tcBorders>
              <w:left w:val="single" w:sz="8" w:space="0" w:color="auto"/>
              <w:right w:val="single" w:sz="4" w:space="0" w:color="auto"/>
            </w:tcBorders>
            <w:vAlign w:val="center"/>
          </w:tcPr>
          <w:p w14:paraId="5F0F44AA" w14:textId="77777777" w:rsidR="00540A04" w:rsidRPr="001B2985" w:rsidRDefault="00540A04" w:rsidP="00540A0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tcPr>
          <w:p w14:paraId="67CA1515" w14:textId="77777777" w:rsidR="00540A04" w:rsidRPr="001B2985" w:rsidRDefault="00540A04" w:rsidP="00540A04">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4" w:space="0" w:color="auto"/>
              <w:right w:val="single" w:sz="4" w:space="0" w:color="auto"/>
            </w:tcBorders>
            <w:shd w:val="clear" w:color="auto" w:fill="auto"/>
            <w:vAlign w:val="center"/>
          </w:tcPr>
          <w:p w14:paraId="4E97B2FA" w14:textId="044D4E90" w:rsidR="00540A04" w:rsidRPr="001B2985" w:rsidRDefault="00540A04" w:rsidP="00540A04">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Doprava na miesto realizácie</w:t>
            </w:r>
          </w:p>
        </w:tc>
        <w:tc>
          <w:tcPr>
            <w:tcW w:w="2860" w:type="dxa"/>
            <w:gridSpan w:val="2"/>
            <w:tcBorders>
              <w:top w:val="single" w:sz="4" w:space="0" w:color="auto"/>
              <w:left w:val="nil"/>
              <w:bottom w:val="single" w:sz="4" w:space="0" w:color="auto"/>
              <w:right w:val="single" w:sz="4" w:space="0" w:color="auto"/>
            </w:tcBorders>
            <w:shd w:val="clear" w:color="auto" w:fill="auto"/>
          </w:tcPr>
          <w:p w14:paraId="2CB9ED53" w14:textId="24CB8E5B" w:rsidR="00540A04" w:rsidRPr="001B2985" w:rsidRDefault="00540A04" w:rsidP="00540A0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r w:rsidR="00540A04" w:rsidRPr="001B2985" w14:paraId="2B5460B8" w14:textId="77777777" w:rsidTr="00DE5B54">
        <w:trPr>
          <w:trHeight w:val="274"/>
        </w:trPr>
        <w:tc>
          <w:tcPr>
            <w:tcW w:w="1520" w:type="dxa"/>
            <w:vMerge/>
            <w:tcBorders>
              <w:left w:val="single" w:sz="8" w:space="0" w:color="auto"/>
              <w:bottom w:val="single" w:sz="4" w:space="0" w:color="auto"/>
              <w:right w:val="single" w:sz="4" w:space="0" w:color="auto"/>
            </w:tcBorders>
            <w:vAlign w:val="center"/>
          </w:tcPr>
          <w:p w14:paraId="6AED8953" w14:textId="77777777" w:rsidR="00540A04" w:rsidRPr="001B2985" w:rsidRDefault="00540A04" w:rsidP="00540A0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bottom w:val="single" w:sz="8" w:space="0" w:color="auto"/>
              <w:right w:val="single" w:sz="4" w:space="0" w:color="auto"/>
            </w:tcBorders>
            <w:vAlign w:val="center"/>
          </w:tcPr>
          <w:p w14:paraId="35BA18A8" w14:textId="77777777" w:rsidR="00540A04" w:rsidRPr="001B2985" w:rsidRDefault="00540A04" w:rsidP="00540A04">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8" w:space="0" w:color="auto"/>
              <w:right w:val="single" w:sz="4" w:space="0" w:color="auto"/>
            </w:tcBorders>
            <w:shd w:val="clear" w:color="auto" w:fill="auto"/>
            <w:vAlign w:val="center"/>
          </w:tcPr>
          <w:p w14:paraId="3F50C743" w14:textId="3020FAB2" w:rsidR="00540A04" w:rsidRPr="001B2985" w:rsidRDefault="00540A04" w:rsidP="00540A04">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Inštalácia a uvedenie do riadnej prevádzky na mieste inštalácie</w:t>
            </w:r>
          </w:p>
        </w:tc>
        <w:tc>
          <w:tcPr>
            <w:tcW w:w="2860" w:type="dxa"/>
            <w:gridSpan w:val="2"/>
            <w:tcBorders>
              <w:top w:val="single" w:sz="4" w:space="0" w:color="auto"/>
              <w:left w:val="nil"/>
              <w:bottom w:val="single" w:sz="4" w:space="0" w:color="auto"/>
              <w:right w:val="single" w:sz="4" w:space="0" w:color="auto"/>
            </w:tcBorders>
            <w:shd w:val="clear" w:color="auto" w:fill="auto"/>
          </w:tcPr>
          <w:p w14:paraId="18F93434" w14:textId="7C3E5CFF" w:rsidR="00540A04" w:rsidRPr="001B2985" w:rsidRDefault="00540A04" w:rsidP="00540A0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bl>
    <w:p w14:paraId="4FEDBABA" w14:textId="77777777" w:rsidR="00CC2F9F" w:rsidRPr="00FE4843" w:rsidRDefault="00CC2F9F" w:rsidP="00903BDA">
      <w:pPr>
        <w:rPr>
          <w:rFonts w:ascii="Segoe UI Semilight" w:hAnsi="Segoe UI Semilight" w:cs="Segoe UI Semilight"/>
        </w:rPr>
      </w:pPr>
    </w:p>
    <w:p w14:paraId="35E2CD16" w14:textId="77777777" w:rsidR="004236C3" w:rsidRDefault="004236C3">
      <w:pPr>
        <w:spacing w:line="259" w:lineRule="auto"/>
        <w:rPr>
          <w:rFonts w:ascii="Segoe UI Semilight" w:eastAsiaTheme="majorEastAsia" w:hAnsi="Segoe UI Semilight" w:cs="Segoe UI Semilight"/>
          <w:bCs/>
          <w:sz w:val="28"/>
          <w:szCs w:val="32"/>
        </w:rPr>
      </w:pPr>
      <w:r>
        <w:rPr>
          <w:rFonts w:ascii="Segoe UI Semilight" w:hAnsi="Segoe UI Semilight" w:cs="Segoe UI Semilight"/>
        </w:rPr>
        <w:br w:type="page"/>
      </w:r>
    </w:p>
    <w:p w14:paraId="6E214C4E" w14:textId="2DFF4ABC" w:rsidR="00CC2F9F" w:rsidRPr="00FE4843" w:rsidRDefault="00CC2F9F" w:rsidP="00995CF6">
      <w:pPr>
        <w:pStyle w:val="Style1"/>
        <w:numPr>
          <w:ilvl w:val="0"/>
          <w:numId w:val="0"/>
        </w:numPr>
        <w:rPr>
          <w:rFonts w:ascii="Segoe UI Semilight" w:hAnsi="Segoe UI Semilight" w:cs="Segoe UI Semilight"/>
        </w:rPr>
      </w:pPr>
      <w:r w:rsidRPr="00FE4843">
        <w:rPr>
          <w:rFonts w:ascii="Segoe UI Semilight" w:hAnsi="Segoe UI Semilight" w:cs="Segoe UI Semilight"/>
        </w:rPr>
        <w:lastRenderedPageBreak/>
        <w:t>Logický celok č. 2</w:t>
      </w:r>
      <w:r w:rsidR="002174DC">
        <w:rPr>
          <w:rFonts w:ascii="Segoe UI Semilight" w:hAnsi="Segoe UI Semilight" w:cs="Segoe UI Semilight"/>
        </w:rPr>
        <w:t xml:space="preserve"> </w:t>
      </w:r>
      <w:r w:rsidR="002174DC" w:rsidRPr="002174DC">
        <w:rPr>
          <w:rFonts w:ascii="Segoe UI Semilight" w:hAnsi="Segoe UI Semilight" w:cs="Segoe UI Semilight"/>
        </w:rPr>
        <w:t>– Vstrekovacie zariadenie 300t</w:t>
      </w:r>
    </w:p>
    <w:p w14:paraId="17B2DA9A" w14:textId="5649FD4F" w:rsidR="004236C3" w:rsidRPr="00FE4843" w:rsidRDefault="004236C3" w:rsidP="00A27297">
      <w:pPr>
        <w:rPr>
          <w:rFonts w:ascii="Segoe UI Semilight" w:hAnsi="Segoe UI Semilight" w:cs="Segoe UI Semilight"/>
        </w:rPr>
      </w:pPr>
    </w:p>
    <w:tbl>
      <w:tblPr>
        <w:tblW w:w="8140" w:type="dxa"/>
        <w:tblInd w:w="-10" w:type="dxa"/>
        <w:tblCellMar>
          <w:left w:w="70" w:type="dxa"/>
          <w:right w:w="70" w:type="dxa"/>
        </w:tblCellMar>
        <w:tblLook w:val="04A0" w:firstRow="1" w:lastRow="0" w:firstColumn="1" w:lastColumn="0" w:noHBand="0" w:noVBand="1"/>
      </w:tblPr>
      <w:tblGrid>
        <w:gridCol w:w="1520"/>
        <w:gridCol w:w="840"/>
        <w:gridCol w:w="2740"/>
        <w:gridCol w:w="2140"/>
        <w:gridCol w:w="900"/>
      </w:tblGrid>
      <w:tr w:rsidR="004236C3" w:rsidRPr="004236C3" w14:paraId="1BDAB5A1" w14:textId="77777777" w:rsidTr="004236C3">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hideMark/>
          </w:tcPr>
          <w:p w14:paraId="437902B6" w14:textId="1DF2BBD5" w:rsidR="004236C3" w:rsidRPr="004236C3" w:rsidRDefault="00B33F75" w:rsidP="004236C3">
            <w:pPr>
              <w:spacing w:after="0" w:line="240" w:lineRule="auto"/>
              <w:jc w:val="center"/>
              <w:rPr>
                <w:rFonts w:ascii="Segoe UI Semilight" w:eastAsia="Times New Roman" w:hAnsi="Segoe UI Semilight" w:cs="Segoe UI Semilight"/>
                <w:b/>
                <w:bCs/>
                <w:color w:val="000000"/>
                <w:lang w:eastAsia="sk-SK"/>
              </w:rPr>
            </w:pPr>
            <w:r>
              <w:rPr>
                <w:rFonts w:ascii="Segoe UI Semilight" w:eastAsia="Times New Roman" w:hAnsi="Segoe UI Semilight" w:cs="Segoe UI Semilight"/>
                <w:b/>
                <w:bCs/>
                <w:color w:val="000000"/>
                <w:lang w:eastAsia="sk-SK"/>
              </w:rPr>
              <w:t>LC2</w:t>
            </w:r>
          </w:p>
        </w:tc>
        <w:tc>
          <w:tcPr>
            <w:tcW w:w="2740" w:type="dxa"/>
            <w:tcBorders>
              <w:top w:val="single" w:sz="8" w:space="0" w:color="auto"/>
              <w:left w:val="nil"/>
              <w:bottom w:val="single" w:sz="8" w:space="0" w:color="auto"/>
              <w:right w:val="single" w:sz="4" w:space="0" w:color="auto"/>
            </w:tcBorders>
            <w:shd w:val="clear" w:color="D9D9D9" w:fill="CCCCFF"/>
            <w:noWrap/>
            <w:vAlign w:val="center"/>
            <w:hideMark/>
          </w:tcPr>
          <w:p w14:paraId="1469E5DF" w14:textId="77777777" w:rsidR="004236C3" w:rsidRPr="004236C3" w:rsidRDefault="004236C3" w:rsidP="004236C3">
            <w:pPr>
              <w:spacing w:after="0" w:line="240" w:lineRule="auto"/>
              <w:jc w:val="center"/>
              <w:rPr>
                <w:rFonts w:ascii="Segoe UI Semilight" w:eastAsia="Times New Roman" w:hAnsi="Segoe UI Semilight" w:cs="Segoe UI Semilight"/>
                <w:b/>
                <w:bCs/>
                <w:color w:val="000000"/>
                <w:lang w:eastAsia="sk-SK"/>
              </w:rPr>
            </w:pPr>
            <w:r w:rsidRPr="004236C3">
              <w:rPr>
                <w:rFonts w:ascii="Segoe UI Semilight" w:eastAsia="Times New Roman" w:hAnsi="Segoe UI Semilight" w:cs="Segoe UI Semilight"/>
                <w:b/>
                <w:bCs/>
                <w:color w:val="000000"/>
                <w:lang w:eastAsia="sk-SK"/>
              </w:rPr>
              <w:t>Opis</w:t>
            </w:r>
          </w:p>
        </w:tc>
        <w:tc>
          <w:tcPr>
            <w:tcW w:w="2140" w:type="dxa"/>
            <w:tcBorders>
              <w:top w:val="single" w:sz="8" w:space="0" w:color="auto"/>
              <w:left w:val="nil"/>
              <w:bottom w:val="single" w:sz="8" w:space="0" w:color="auto"/>
              <w:right w:val="single" w:sz="4" w:space="0" w:color="auto"/>
            </w:tcBorders>
            <w:shd w:val="clear" w:color="D9D9D9" w:fill="CCCCFF"/>
            <w:hideMark/>
          </w:tcPr>
          <w:p w14:paraId="3DA4691D" w14:textId="77777777" w:rsidR="004236C3" w:rsidRPr="004236C3" w:rsidRDefault="004236C3" w:rsidP="004236C3">
            <w:pPr>
              <w:spacing w:after="0" w:line="240" w:lineRule="auto"/>
              <w:jc w:val="center"/>
              <w:rPr>
                <w:rFonts w:ascii="Segoe UI Semilight" w:eastAsia="Times New Roman" w:hAnsi="Segoe UI Semilight" w:cs="Segoe UI Semilight"/>
                <w:b/>
                <w:bCs/>
                <w:color w:val="000000"/>
                <w:sz w:val="20"/>
                <w:szCs w:val="20"/>
                <w:lang w:eastAsia="sk-SK"/>
              </w:rPr>
            </w:pPr>
            <w:r w:rsidRPr="004236C3">
              <w:rPr>
                <w:rFonts w:ascii="Segoe UI Semilight" w:eastAsia="Times New Roman" w:hAnsi="Segoe UI Semilight" w:cs="Segoe UI Semilight"/>
                <w:b/>
                <w:bCs/>
                <w:color w:val="000000"/>
                <w:sz w:val="20"/>
                <w:szCs w:val="20"/>
                <w:lang w:eastAsia="sk-SK"/>
              </w:rPr>
              <w:t>Požadovaná hodnota</w:t>
            </w:r>
          </w:p>
        </w:tc>
        <w:tc>
          <w:tcPr>
            <w:tcW w:w="900" w:type="dxa"/>
            <w:tcBorders>
              <w:top w:val="single" w:sz="8" w:space="0" w:color="auto"/>
              <w:left w:val="nil"/>
              <w:bottom w:val="single" w:sz="8" w:space="0" w:color="auto"/>
              <w:right w:val="single" w:sz="4" w:space="0" w:color="auto"/>
            </w:tcBorders>
            <w:shd w:val="clear" w:color="D9D9D9" w:fill="CCCCFF"/>
            <w:hideMark/>
          </w:tcPr>
          <w:p w14:paraId="676153DA" w14:textId="77777777" w:rsidR="004236C3" w:rsidRPr="004236C3" w:rsidRDefault="004236C3" w:rsidP="004236C3">
            <w:pPr>
              <w:spacing w:after="0" w:line="240" w:lineRule="auto"/>
              <w:jc w:val="center"/>
              <w:rPr>
                <w:rFonts w:ascii="Segoe UI Semilight" w:eastAsia="Times New Roman" w:hAnsi="Segoe UI Semilight" w:cs="Segoe UI Semilight"/>
                <w:b/>
                <w:bCs/>
                <w:color w:val="000000"/>
                <w:sz w:val="20"/>
                <w:szCs w:val="20"/>
                <w:lang w:eastAsia="sk-SK"/>
              </w:rPr>
            </w:pPr>
            <w:r w:rsidRPr="004236C3">
              <w:rPr>
                <w:rFonts w:ascii="Segoe UI Semilight" w:eastAsia="Times New Roman" w:hAnsi="Segoe UI Semilight" w:cs="Segoe UI Semilight"/>
                <w:b/>
                <w:bCs/>
                <w:color w:val="000000"/>
                <w:sz w:val="20"/>
                <w:szCs w:val="20"/>
                <w:lang w:eastAsia="sk-SK"/>
              </w:rPr>
              <w:t>Merná jednotka</w:t>
            </w:r>
          </w:p>
        </w:tc>
      </w:tr>
      <w:tr w:rsidR="0060608D" w:rsidRPr="004236C3" w14:paraId="270238E6" w14:textId="77777777" w:rsidTr="006667D2">
        <w:trPr>
          <w:trHeight w:val="702"/>
        </w:trPr>
        <w:tc>
          <w:tcPr>
            <w:tcW w:w="1520" w:type="dxa"/>
            <w:vMerge w:val="restart"/>
            <w:tcBorders>
              <w:top w:val="nil"/>
              <w:left w:val="single" w:sz="8" w:space="0" w:color="auto"/>
              <w:right w:val="single" w:sz="4" w:space="0" w:color="auto"/>
            </w:tcBorders>
            <w:shd w:val="clear" w:color="D9D9D9" w:fill="CCCCFF"/>
            <w:noWrap/>
            <w:textDirection w:val="btLr"/>
            <w:vAlign w:val="center"/>
            <w:hideMark/>
          </w:tcPr>
          <w:p w14:paraId="30769664" w14:textId="77777777" w:rsidR="0060608D" w:rsidRPr="004236C3" w:rsidRDefault="0060608D" w:rsidP="004236C3">
            <w:pPr>
              <w:spacing w:after="0" w:line="240" w:lineRule="auto"/>
              <w:jc w:val="center"/>
              <w:rPr>
                <w:rFonts w:ascii="Segoe UI Semilight" w:eastAsia="Times New Roman" w:hAnsi="Segoe UI Semilight" w:cs="Segoe UI Semilight"/>
                <w:b/>
                <w:bCs/>
                <w:color w:val="FF0000"/>
                <w:lang w:eastAsia="sk-SK"/>
              </w:rPr>
            </w:pPr>
            <w:r w:rsidRPr="004236C3">
              <w:rPr>
                <w:rFonts w:ascii="Segoe UI Semilight" w:eastAsia="Times New Roman" w:hAnsi="Segoe UI Semilight" w:cs="Segoe UI Semilight"/>
                <w:b/>
                <w:bCs/>
                <w:color w:val="FF0000"/>
                <w:lang w:eastAsia="sk-SK"/>
              </w:rPr>
              <w:t>Vstrekovacie zariadenie</w:t>
            </w:r>
          </w:p>
        </w:tc>
        <w:tc>
          <w:tcPr>
            <w:tcW w:w="840" w:type="dxa"/>
            <w:vMerge w:val="restart"/>
            <w:tcBorders>
              <w:top w:val="nil"/>
              <w:left w:val="single" w:sz="4" w:space="0" w:color="auto"/>
              <w:right w:val="single" w:sz="4" w:space="0" w:color="auto"/>
            </w:tcBorders>
            <w:shd w:val="clear" w:color="D9D9D9" w:fill="CCCCFF"/>
            <w:textDirection w:val="btLr"/>
            <w:vAlign w:val="center"/>
            <w:hideMark/>
          </w:tcPr>
          <w:p w14:paraId="507436F2" w14:textId="77777777" w:rsidR="0060608D" w:rsidRPr="004236C3" w:rsidRDefault="0060608D" w:rsidP="004236C3">
            <w:pPr>
              <w:spacing w:after="0" w:line="240" w:lineRule="auto"/>
              <w:jc w:val="center"/>
              <w:rPr>
                <w:rFonts w:ascii="Segoe UI Semilight" w:eastAsia="Times New Roman" w:hAnsi="Segoe UI Semilight" w:cs="Segoe UI Semilight"/>
                <w:b/>
                <w:bCs/>
                <w:sz w:val="20"/>
                <w:szCs w:val="20"/>
                <w:lang w:eastAsia="sk-SK"/>
              </w:rPr>
            </w:pPr>
            <w:r w:rsidRPr="004236C3">
              <w:rPr>
                <w:rFonts w:ascii="Segoe UI Semilight" w:eastAsia="Times New Roman" w:hAnsi="Segoe UI Semilight" w:cs="Segoe UI Semilight"/>
                <w:b/>
                <w:bCs/>
                <w:sz w:val="20"/>
                <w:szCs w:val="20"/>
                <w:lang w:eastAsia="sk-SK"/>
              </w:rPr>
              <w:t>Hlavné technické parametre</w:t>
            </w:r>
          </w:p>
        </w:tc>
        <w:tc>
          <w:tcPr>
            <w:tcW w:w="2740" w:type="dxa"/>
            <w:tcBorders>
              <w:top w:val="nil"/>
              <w:left w:val="nil"/>
              <w:bottom w:val="single" w:sz="4" w:space="0" w:color="auto"/>
              <w:right w:val="single" w:sz="4" w:space="0" w:color="auto"/>
            </w:tcBorders>
            <w:shd w:val="clear" w:color="auto" w:fill="auto"/>
            <w:vAlign w:val="center"/>
            <w:hideMark/>
          </w:tcPr>
          <w:p w14:paraId="156CB9BC"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Uzatváracia sila min. a max.</w:t>
            </w:r>
          </w:p>
        </w:tc>
        <w:tc>
          <w:tcPr>
            <w:tcW w:w="2140" w:type="dxa"/>
            <w:tcBorders>
              <w:top w:val="nil"/>
              <w:left w:val="nil"/>
              <w:bottom w:val="single" w:sz="4" w:space="0" w:color="auto"/>
              <w:right w:val="single" w:sz="4" w:space="0" w:color="auto"/>
            </w:tcBorders>
            <w:shd w:val="clear" w:color="auto" w:fill="auto"/>
            <w:vAlign w:val="center"/>
            <w:hideMark/>
          </w:tcPr>
          <w:p w14:paraId="071E1048"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0 - 300</w:t>
            </w:r>
          </w:p>
        </w:tc>
        <w:tc>
          <w:tcPr>
            <w:tcW w:w="900" w:type="dxa"/>
            <w:tcBorders>
              <w:top w:val="nil"/>
              <w:left w:val="nil"/>
              <w:bottom w:val="single" w:sz="4" w:space="0" w:color="auto"/>
              <w:right w:val="single" w:sz="4" w:space="0" w:color="auto"/>
            </w:tcBorders>
            <w:shd w:val="clear" w:color="auto" w:fill="auto"/>
            <w:vAlign w:val="center"/>
            <w:hideMark/>
          </w:tcPr>
          <w:p w14:paraId="2763495D" w14:textId="41B793F2"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t/</w:t>
            </w:r>
            <w:proofErr w:type="spellStart"/>
            <w:r w:rsidRPr="004236C3">
              <w:rPr>
                <w:rFonts w:ascii="Segoe UI Semilight" w:eastAsia="Times New Roman" w:hAnsi="Segoe UI Semilight" w:cs="Segoe UI Semilight"/>
                <w:color w:val="000000"/>
                <w:sz w:val="20"/>
                <w:szCs w:val="20"/>
                <w:lang w:eastAsia="sk-SK"/>
              </w:rPr>
              <w:t>kN</w:t>
            </w:r>
            <w:proofErr w:type="spellEnd"/>
          </w:p>
        </w:tc>
      </w:tr>
      <w:tr w:rsidR="0060608D" w:rsidRPr="004236C3" w14:paraId="468FE8F3" w14:textId="77777777" w:rsidTr="006667D2">
        <w:trPr>
          <w:trHeight w:val="420"/>
        </w:trPr>
        <w:tc>
          <w:tcPr>
            <w:tcW w:w="1520" w:type="dxa"/>
            <w:vMerge/>
            <w:tcBorders>
              <w:left w:val="single" w:sz="8" w:space="0" w:color="auto"/>
              <w:right w:val="single" w:sz="4" w:space="0" w:color="auto"/>
            </w:tcBorders>
            <w:vAlign w:val="center"/>
            <w:hideMark/>
          </w:tcPr>
          <w:p w14:paraId="1B4D874E"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84C7436"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812E9EB"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Sila otvárania max.</w:t>
            </w:r>
          </w:p>
        </w:tc>
        <w:tc>
          <w:tcPr>
            <w:tcW w:w="2140" w:type="dxa"/>
            <w:tcBorders>
              <w:top w:val="nil"/>
              <w:left w:val="nil"/>
              <w:bottom w:val="single" w:sz="4" w:space="0" w:color="auto"/>
              <w:right w:val="single" w:sz="4" w:space="0" w:color="auto"/>
            </w:tcBorders>
            <w:shd w:val="clear" w:color="auto" w:fill="auto"/>
            <w:hideMark/>
          </w:tcPr>
          <w:p w14:paraId="08A4E651"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196</w:t>
            </w:r>
          </w:p>
        </w:tc>
        <w:tc>
          <w:tcPr>
            <w:tcW w:w="900" w:type="dxa"/>
            <w:tcBorders>
              <w:top w:val="nil"/>
              <w:left w:val="nil"/>
              <w:bottom w:val="single" w:sz="4" w:space="0" w:color="auto"/>
              <w:right w:val="single" w:sz="4" w:space="0" w:color="auto"/>
            </w:tcBorders>
            <w:shd w:val="clear" w:color="auto" w:fill="auto"/>
            <w:hideMark/>
          </w:tcPr>
          <w:p w14:paraId="39247456"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4236C3">
              <w:rPr>
                <w:rFonts w:ascii="Segoe UI Semilight" w:eastAsia="Times New Roman" w:hAnsi="Segoe UI Semilight" w:cs="Segoe UI Semilight"/>
                <w:color w:val="000000"/>
                <w:sz w:val="20"/>
                <w:szCs w:val="20"/>
                <w:lang w:eastAsia="sk-SK"/>
              </w:rPr>
              <w:t>kN</w:t>
            </w:r>
            <w:proofErr w:type="spellEnd"/>
          </w:p>
        </w:tc>
      </w:tr>
      <w:tr w:rsidR="0060608D" w:rsidRPr="004236C3" w14:paraId="1E2CE397" w14:textId="77777777" w:rsidTr="006667D2">
        <w:trPr>
          <w:trHeight w:val="765"/>
        </w:trPr>
        <w:tc>
          <w:tcPr>
            <w:tcW w:w="1520" w:type="dxa"/>
            <w:vMerge/>
            <w:tcBorders>
              <w:left w:val="single" w:sz="8" w:space="0" w:color="auto"/>
              <w:right w:val="single" w:sz="4" w:space="0" w:color="auto"/>
            </w:tcBorders>
            <w:vAlign w:val="center"/>
            <w:hideMark/>
          </w:tcPr>
          <w:p w14:paraId="19E886B9"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88535E3"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970EE4C"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Rozmery upínacej dosky  h x v min. </w:t>
            </w:r>
          </w:p>
        </w:tc>
        <w:tc>
          <w:tcPr>
            <w:tcW w:w="2140" w:type="dxa"/>
            <w:tcBorders>
              <w:top w:val="nil"/>
              <w:left w:val="nil"/>
              <w:bottom w:val="single" w:sz="4" w:space="0" w:color="auto"/>
              <w:right w:val="single" w:sz="4" w:space="0" w:color="auto"/>
            </w:tcBorders>
            <w:shd w:val="clear" w:color="auto" w:fill="auto"/>
            <w:vAlign w:val="center"/>
            <w:hideMark/>
          </w:tcPr>
          <w:p w14:paraId="7C72D995"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1150x950</w:t>
            </w:r>
          </w:p>
        </w:tc>
        <w:tc>
          <w:tcPr>
            <w:tcW w:w="900" w:type="dxa"/>
            <w:tcBorders>
              <w:top w:val="nil"/>
              <w:left w:val="nil"/>
              <w:bottom w:val="single" w:sz="4" w:space="0" w:color="auto"/>
              <w:right w:val="single" w:sz="4" w:space="0" w:color="auto"/>
            </w:tcBorders>
            <w:shd w:val="clear" w:color="auto" w:fill="auto"/>
            <w:hideMark/>
          </w:tcPr>
          <w:p w14:paraId="5D12329F"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60608D" w:rsidRPr="004236C3" w14:paraId="355E2EDF" w14:textId="77777777" w:rsidTr="006667D2">
        <w:trPr>
          <w:trHeight w:val="450"/>
        </w:trPr>
        <w:tc>
          <w:tcPr>
            <w:tcW w:w="1520" w:type="dxa"/>
            <w:vMerge/>
            <w:tcBorders>
              <w:left w:val="single" w:sz="8" w:space="0" w:color="auto"/>
              <w:right w:val="single" w:sz="4" w:space="0" w:color="auto"/>
            </w:tcBorders>
            <w:vAlign w:val="center"/>
            <w:hideMark/>
          </w:tcPr>
          <w:p w14:paraId="3B23EBED"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C1EB54B"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11DE20C"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Dráha otvárania max.</w:t>
            </w:r>
          </w:p>
        </w:tc>
        <w:tc>
          <w:tcPr>
            <w:tcW w:w="2140" w:type="dxa"/>
            <w:tcBorders>
              <w:top w:val="nil"/>
              <w:left w:val="nil"/>
              <w:bottom w:val="single" w:sz="4" w:space="0" w:color="auto"/>
              <w:right w:val="single" w:sz="4" w:space="0" w:color="auto"/>
            </w:tcBorders>
            <w:shd w:val="clear" w:color="auto" w:fill="auto"/>
            <w:hideMark/>
          </w:tcPr>
          <w:p w14:paraId="2275E477"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900</w:t>
            </w:r>
          </w:p>
        </w:tc>
        <w:tc>
          <w:tcPr>
            <w:tcW w:w="900" w:type="dxa"/>
            <w:tcBorders>
              <w:top w:val="nil"/>
              <w:left w:val="nil"/>
              <w:bottom w:val="single" w:sz="4" w:space="0" w:color="auto"/>
              <w:right w:val="single" w:sz="4" w:space="0" w:color="auto"/>
            </w:tcBorders>
            <w:shd w:val="clear" w:color="auto" w:fill="auto"/>
            <w:hideMark/>
          </w:tcPr>
          <w:p w14:paraId="1FCA77AF"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60608D" w:rsidRPr="004236C3" w14:paraId="4DB0CF92" w14:textId="77777777" w:rsidTr="006667D2">
        <w:trPr>
          <w:trHeight w:val="450"/>
        </w:trPr>
        <w:tc>
          <w:tcPr>
            <w:tcW w:w="1520" w:type="dxa"/>
            <w:vMerge/>
            <w:tcBorders>
              <w:left w:val="single" w:sz="8" w:space="0" w:color="auto"/>
              <w:right w:val="single" w:sz="4" w:space="0" w:color="auto"/>
            </w:tcBorders>
            <w:vAlign w:val="center"/>
            <w:hideMark/>
          </w:tcPr>
          <w:p w14:paraId="7938E09F"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160E3C22"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3B25AE4E" w14:textId="760FD02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Otvorenie platne min.</w:t>
            </w:r>
          </w:p>
        </w:tc>
        <w:tc>
          <w:tcPr>
            <w:tcW w:w="2140" w:type="dxa"/>
            <w:tcBorders>
              <w:top w:val="nil"/>
              <w:left w:val="nil"/>
              <w:bottom w:val="single" w:sz="4" w:space="0" w:color="auto"/>
              <w:right w:val="single" w:sz="4" w:space="0" w:color="auto"/>
            </w:tcBorders>
            <w:shd w:val="clear" w:color="auto" w:fill="auto"/>
            <w:hideMark/>
          </w:tcPr>
          <w:p w14:paraId="2F9CCAE4"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1450</w:t>
            </w:r>
          </w:p>
        </w:tc>
        <w:tc>
          <w:tcPr>
            <w:tcW w:w="900" w:type="dxa"/>
            <w:tcBorders>
              <w:top w:val="nil"/>
              <w:left w:val="nil"/>
              <w:bottom w:val="single" w:sz="4" w:space="0" w:color="auto"/>
              <w:right w:val="single" w:sz="4" w:space="0" w:color="auto"/>
            </w:tcBorders>
            <w:shd w:val="clear" w:color="auto" w:fill="auto"/>
            <w:hideMark/>
          </w:tcPr>
          <w:p w14:paraId="2D205D87"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216DE4" w:rsidRPr="004236C3" w14:paraId="004EF5D2" w14:textId="77777777" w:rsidTr="006667D2">
        <w:trPr>
          <w:trHeight w:val="450"/>
        </w:trPr>
        <w:tc>
          <w:tcPr>
            <w:tcW w:w="1520" w:type="dxa"/>
            <w:vMerge/>
            <w:tcBorders>
              <w:left w:val="single" w:sz="8" w:space="0" w:color="auto"/>
              <w:right w:val="single" w:sz="4" w:space="0" w:color="auto"/>
            </w:tcBorders>
            <w:vAlign w:val="center"/>
            <w:hideMark/>
          </w:tcPr>
          <w:p w14:paraId="1317F17A" w14:textId="77777777" w:rsidR="00216DE4" w:rsidRPr="004236C3" w:rsidRDefault="00216DE4" w:rsidP="00216DE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18979C35" w14:textId="77777777" w:rsidR="00216DE4" w:rsidRPr="004236C3" w:rsidRDefault="00216DE4" w:rsidP="00216DE4">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B504A4A" w14:textId="5D04496D" w:rsidR="00216DE4" w:rsidRPr="004236C3" w:rsidRDefault="00216DE4" w:rsidP="00216DE4">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Dráha extrakcie </w:t>
            </w:r>
            <w:r>
              <w:rPr>
                <w:rFonts w:ascii="Segoe UI Semilight" w:eastAsia="Times New Roman" w:hAnsi="Segoe UI Semilight" w:cs="Segoe UI Semilight"/>
                <w:color w:val="000000"/>
                <w:sz w:val="20"/>
                <w:szCs w:val="20"/>
                <w:lang w:eastAsia="sk-SK"/>
              </w:rPr>
              <w:t>max.</w:t>
            </w:r>
          </w:p>
        </w:tc>
        <w:tc>
          <w:tcPr>
            <w:tcW w:w="2140" w:type="dxa"/>
            <w:tcBorders>
              <w:top w:val="nil"/>
              <w:left w:val="nil"/>
              <w:bottom w:val="single" w:sz="4" w:space="0" w:color="auto"/>
              <w:right w:val="single" w:sz="4" w:space="0" w:color="auto"/>
            </w:tcBorders>
            <w:shd w:val="clear" w:color="auto" w:fill="auto"/>
            <w:hideMark/>
          </w:tcPr>
          <w:p w14:paraId="223EB2BB" w14:textId="75808100"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2</w:t>
            </w:r>
            <w:r>
              <w:rPr>
                <w:rFonts w:ascii="Segoe UI Semilight" w:eastAsia="Times New Roman" w:hAnsi="Segoe UI Semilight" w:cs="Segoe UI Semilight"/>
                <w:color w:val="000000"/>
                <w:sz w:val="20"/>
                <w:szCs w:val="20"/>
                <w:lang w:eastAsia="sk-SK"/>
              </w:rPr>
              <w:t>5</w:t>
            </w:r>
            <w:r w:rsidRPr="004236C3">
              <w:rPr>
                <w:rFonts w:ascii="Segoe UI Semilight" w:eastAsia="Times New Roman" w:hAnsi="Segoe UI Semilight" w:cs="Segoe UI Semilight"/>
                <w:color w:val="000000"/>
                <w:sz w:val="20"/>
                <w:szCs w:val="20"/>
                <w:lang w:eastAsia="sk-SK"/>
              </w:rPr>
              <w:t>0</w:t>
            </w:r>
          </w:p>
        </w:tc>
        <w:tc>
          <w:tcPr>
            <w:tcW w:w="900" w:type="dxa"/>
            <w:tcBorders>
              <w:top w:val="nil"/>
              <w:left w:val="nil"/>
              <w:bottom w:val="single" w:sz="4" w:space="0" w:color="auto"/>
              <w:right w:val="single" w:sz="4" w:space="0" w:color="auto"/>
            </w:tcBorders>
            <w:shd w:val="clear" w:color="auto" w:fill="auto"/>
            <w:hideMark/>
          </w:tcPr>
          <w:p w14:paraId="5A5B6C1A"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216DE4" w:rsidRPr="004236C3" w14:paraId="78F33E07" w14:textId="77777777" w:rsidTr="006667D2">
        <w:trPr>
          <w:trHeight w:val="450"/>
        </w:trPr>
        <w:tc>
          <w:tcPr>
            <w:tcW w:w="1520" w:type="dxa"/>
            <w:vMerge/>
            <w:tcBorders>
              <w:left w:val="single" w:sz="8" w:space="0" w:color="auto"/>
              <w:right w:val="single" w:sz="4" w:space="0" w:color="auto"/>
            </w:tcBorders>
            <w:vAlign w:val="center"/>
            <w:hideMark/>
          </w:tcPr>
          <w:p w14:paraId="70391AA1" w14:textId="77777777" w:rsidR="00216DE4" w:rsidRPr="004236C3" w:rsidRDefault="00216DE4" w:rsidP="00216DE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9BF8C2C" w14:textId="77777777" w:rsidR="00216DE4" w:rsidRPr="004236C3" w:rsidRDefault="00216DE4" w:rsidP="00216DE4">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4715B9D" w14:textId="3AA85FD1" w:rsidR="00216DE4" w:rsidRPr="004236C3" w:rsidRDefault="00216DE4" w:rsidP="00216DE4">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Sila extrakcie</w:t>
            </w:r>
            <w:r>
              <w:rPr>
                <w:rFonts w:ascii="Segoe UI Semilight" w:eastAsia="Times New Roman" w:hAnsi="Segoe UI Semilight" w:cs="Segoe UI Semilight"/>
                <w:color w:val="000000"/>
                <w:sz w:val="20"/>
                <w:szCs w:val="20"/>
                <w:lang w:eastAsia="sk-SK"/>
              </w:rPr>
              <w:t xml:space="preserve"> max. </w:t>
            </w:r>
          </w:p>
        </w:tc>
        <w:tc>
          <w:tcPr>
            <w:tcW w:w="2140" w:type="dxa"/>
            <w:tcBorders>
              <w:top w:val="nil"/>
              <w:left w:val="nil"/>
              <w:bottom w:val="single" w:sz="4" w:space="0" w:color="auto"/>
              <w:right w:val="single" w:sz="4" w:space="0" w:color="auto"/>
            </w:tcBorders>
            <w:shd w:val="clear" w:color="auto" w:fill="auto"/>
            <w:hideMark/>
          </w:tcPr>
          <w:p w14:paraId="2BD45188" w14:textId="44BF9474"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95</w:t>
            </w:r>
            <w:r w:rsidRPr="004236C3">
              <w:rPr>
                <w:rFonts w:ascii="Segoe UI Semilight" w:eastAsia="Times New Roman" w:hAnsi="Segoe UI Semilight" w:cs="Segoe UI Semilight"/>
                <w:color w:val="000000"/>
                <w:sz w:val="20"/>
                <w:szCs w:val="20"/>
                <w:lang w:eastAsia="sk-SK"/>
              </w:rPr>
              <w:t>/4</w:t>
            </w:r>
            <w:r>
              <w:rPr>
                <w:rFonts w:ascii="Segoe UI Semilight" w:eastAsia="Times New Roman" w:hAnsi="Segoe UI Semilight" w:cs="Segoe UI Semilight"/>
                <w:color w:val="000000"/>
                <w:sz w:val="20"/>
                <w:szCs w:val="20"/>
                <w:lang w:eastAsia="sk-SK"/>
              </w:rPr>
              <w:t>5</w:t>
            </w:r>
          </w:p>
        </w:tc>
        <w:tc>
          <w:tcPr>
            <w:tcW w:w="900" w:type="dxa"/>
            <w:tcBorders>
              <w:top w:val="nil"/>
              <w:left w:val="nil"/>
              <w:bottom w:val="single" w:sz="4" w:space="0" w:color="auto"/>
              <w:right w:val="single" w:sz="4" w:space="0" w:color="auto"/>
            </w:tcBorders>
            <w:shd w:val="clear" w:color="auto" w:fill="auto"/>
            <w:hideMark/>
          </w:tcPr>
          <w:p w14:paraId="0B488A6D"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4236C3">
              <w:rPr>
                <w:rFonts w:ascii="Segoe UI Semilight" w:eastAsia="Times New Roman" w:hAnsi="Segoe UI Semilight" w:cs="Segoe UI Semilight"/>
                <w:color w:val="000000"/>
                <w:sz w:val="20"/>
                <w:szCs w:val="20"/>
                <w:lang w:eastAsia="sk-SK"/>
              </w:rPr>
              <w:t>kN</w:t>
            </w:r>
            <w:proofErr w:type="spellEnd"/>
          </w:p>
        </w:tc>
      </w:tr>
      <w:tr w:rsidR="0060608D" w:rsidRPr="004236C3" w14:paraId="3D936B8C" w14:textId="77777777" w:rsidTr="006667D2">
        <w:trPr>
          <w:trHeight w:val="450"/>
        </w:trPr>
        <w:tc>
          <w:tcPr>
            <w:tcW w:w="1520" w:type="dxa"/>
            <w:vMerge/>
            <w:tcBorders>
              <w:left w:val="single" w:sz="8" w:space="0" w:color="auto"/>
              <w:right w:val="single" w:sz="4" w:space="0" w:color="auto"/>
            </w:tcBorders>
            <w:vAlign w:val="center"/>
            <w:hideMark/>
          </w:tcPr>
          <w:p w14:paraId="269F88DB"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1520C34"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3AB0E24"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Rozmery stroja max. </w:t>
            </w:r>
          </w:p>
        </w:tc>
        <w:tc>
          <w:tcPr>
            <w:tcW w:w="2140" w:type="dxa"/>
            <w:tcBorders>
              <w:top w:val="nil"/>
              <w:left w:val="nil"/>
              <w:bottom w:val="single" w:sz="4" w:space="0" w:color="auto"/>
              <w:right w:val="single" w:sz="4" w:space="0" w:color="auto"/>
            </w:tcBorders>
            <w:shd w:val="clear" w:color="auto" w:fill="auto"/>
            <w:hideMark/>
          </w:tcPr>
          <w:p w14:paraId="644A6074"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w:t>
            </w:r>
          </w:p>
        </w:tc>
        <w:tc>
          <w:tcPr>
            <w:tcW w:w="900" w:type="dxa"/>
            <w:tcBorders>
              <w:top w:val="nil"/>
              <w:left w:val="nil"/>
              <w:bottom w:val="single" w:sz="4" w:space="0" w:color="auto"/>
              <w:right w:val="single" w:sz="4" w:space="0" w:color="auto"/>
            </w:tcBorders>
            <w:shd w:val="clear" w:color="auto" w:fill="auto"/>
            <w:hideMark/>
          </w:tcPr>
          <w:p w14:paraId="14633921"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w:t>
            </w:r>
          </w:p>
        </w:tc>
      </w:tr>
      <w:tr w:rsidR="0060608D" w:rsidRPr="004236C3" w14:paraId="5CBD7D4B" w14:textId="77777777" w:rsidTr="006667D2">
        <w:trPr>
          <w:trHeight w:val="450"/>
        </w:trPr>
        <w:tc>
          <w:tcPr>
            <w:tcW w:w="1520" w:type="dxa"/>
            <w:vMerge/>
            <w:tcBorders>
              <w:left w:val="single" w:sz="8" w:space="0" w:color="auto"/>
              <w:right w:val="single" w:sz="4" w:space="0" w:color="auto"/>
            </w:tcBorders>
            <w:vAlign w:val="center"/>
            <w:hideMark/>
          </w:tcPr>
          <w:p w14:paraId="5B91BB6A"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0CFBE62"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3CC76628"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dĺžka max.</w:t>
            </w:r>
          </w:p>
        </w:tc>
        <w:tc>
          <w:tcPr>
            <w:tcW w:w="2140" w:type="dxa"/>
            <w:tcBorders>
              <w:top w:val="nil"/>
              <w:left w:val="nil"/>
              <w:bottom w:val="single" w:sz="4" w:space="0" w:color="auto"/>
              <w:right w:val="single" w:sz="4" w:space="0" w:color="auto"/>
            </w:tcBorders>
            <w:shd w:val="clear" w:color="auto" w:fill="auto"/>
            <w:hideMark/>
          </w:tcPr>
          <w:p w14:paraId="48A6DAFB"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7300</w:t>
            </w:r>
          </w:p>
        </w:tc>
        <w:tc>
          <w:tcPr>
            <w:tcW w:w="900" w:type="dxa"/>
            <w:tcBorders>
              <w:top w:val="nil"/>
              <w:left w:val="nil"/>
              <w:bottom w:val="single" w:sz="4" w:space="0" w:color="auto"/>
              <w:right w:val="single" w:sz="4" w:space="0" w:color="auto"/>
            </w:tcBorders>
            <w:shd w:val="clear" w:color="auto" w:fill="auto"/>
            <w:hideMark/>
          </w:tcPr>
          <w:p w14:paraId="442BBB4E"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60608D" w:rsidRPr="004236C3" w14:paraId="6E9EB635" w14:textId="77777777" w:rsidTr="006667D2">
        <w:trPr>
          <w:trHeight w:val="450"/>
        </w:trPr>
        <w:tc>
          <w:tcPr>
            <w:tcW w:w="1520" w:type="dxa"/>
            <w:vMerge/>
            <w:tcBorders>
              <w:left w:val="single" w:sz="8" w:space="0" w:color="auto"/>
              <w:right w:val="single" w:sz="4" w:space="0" w:color="auto"/>
            </w:tcBorders>
            <w:vAlign w:val="center"/>
            <w:hideMark/>
          </w:tcPr>
          <w:p w14:paraId="6C7C9DE7"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3C2AA32"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E07FCA1"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šírka max.</w:t>
            </w:r>
          </w:p>
        </w:tc>
        <w:tc>
          <w:tcPr>
            <w:tcW w:w="2140" w:type="dxa"/>
            <w:tcBorders>
              <w:top w:val="nil"/>
              <w:left w:val="nil"/>
              <w:bottom w:val="single" w:sz="4" w:space="0" w:color="auto"/>
              <w:right w:val="single" w:sz="4" w:space="0" w:color="auto"/>
            </w:tcBorders>
            <w:shd w:val="clear" w:color="auto" w:fill="auto"/>
            <w:hideMark/>
          </w:tcPr>
          <w:p w14:paraId="73739CBA"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3900</w:t>
            </w:r>
          </w:p>
        </w:tc>
        <w:tc>
          <w:tcPr>
            <w:tcW w:w="900" w:type="dxa"/>
            <w:tcBorders>
              <w:top w:val="nil"/>
              <w:left w:val="nil"/>
              <w:bottom w:val="single" w:sz="4" w:space="0" w:color="auto"/>
              <w:right w:val="single" w:sz="4" w:space="0" w:color="auto"/>
            </w:tcBorders>
            <w:shd w:val="clear" w:color="auto" w:fill="auto"/>
            <w:hideMark/>
          </w:tcPr>
          <w:p w14:paraId="35508F85"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60608D" w:rsidRPr="004236C3" w14:paraId="51D244F5" w14:textId="77777777" w:rsidTr="006667D2">
        <w:trPr>
          <w:trHeight w:val="480"/>
        </w:trPr>
        <w:tc>
          <w:tcPr>
            <w:tcW w:w="1520" w:type="dxa"/>
            <w:vMerge/>
            <w:tcBorders>
              <w:left w:val="single" w:sz="8" w:space="0" w:color="auto"/>
              <w:right w:val="single" w:sz="4" w:space="0" w:color="auto"/>
            </w:tcBorders>
            <w:vAlign w:val="center"/>
            <w:hideMark/>
          </w:tcPr>
          <w:p w14:paraId="59C107BD"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D52BA7F"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49C97600"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výška max.</w:t>
            </w:r>
          </w:p>
        </w:tc>
        <w:tc>
          <w:tcPr>
            <w:tcW w:w="2140" w:type="dxa"/>
            <w:tcBorders>
              <w:top w:val="nil"/>
              <w:left w:val="nil"/>
              <w:bottom w:val="single" w:sz="4" w:space="0" w:color="auto"/>
              <w:right w:val="single" w:sz="4" w:space="0" w:color="auto"/>
            </w:tcBorders>
            <w:shd w:val="clear" w:color="auto" w:fill="auto"/>
            <w:hideMark/>
          </w:tcPr>
          <w:p w14:paraId="50C0AC00"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4500</w:t>
            </w:r>
          </w:p>
        </w:tc>
        <w:tc>
          <w:tcPr>
            <w:tcW w:w="900" w:type="dxa"/>
            <w:tcBorders>
              <w:top w:val="nil"/>
              <w:left w:val="nil"/>
              <w:bottom w:val="single" w:sz="4" w:space="0" w:color="auto"/>
              <w:right w:val="single" w:sz="4" w:space="0" w:color="auto"/>
            </w:tcBorders>
            <w:shd w:val="clear" w:color="auto" w:fill="auto"/>
            <w:hideMark/>
          </w:tcPr>
          <w:p w14:paraId="0A935937"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r>
      <w:tr w:rsidR="0060608D" w:rsidRPr="004236C3" w14:paraId="794DE131" w14:textId="77777777" w:rsidTr="006667D2">
        <w:trPr>
          <w:trHeight w:val="274"/>
        </w:trPr>
        <w:tc>
          <w:tcPr>
            <w:tcW w:w="1520" w:type="dxa"/>
            <w:vMerge/>
            <w:tcBorders>
              <w:left w:val="single" w:sz="8" w:space="0" w:color="auto"/>
              <w:right w:val="single" w:sz="4" w:space="0" w:color="auto"/>
            </w:tcBorders>
            <w:vAlign w:val="center"/>
            <w:hideMark/>
          </w:tcPr>
          <w:p w14:paraId="0AAC4AC4"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EBCF9ED"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2CCBFD6" w14:textId="1DC672C2"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Servisný z</w:t>
            </w:r>
            <w:r>
              <w:rPr>
                <w:rFonts w:ascii="Segoe UI Semilight" w:eastAsia="Times New Roman" w:hAnsi="Segoe UI Semilight" w:cs="Segoe UI Semilight"/>
                <w:color w:val="000000"/>
                <w:sz w:val="20"/>
                <w:szCs w:val="20"/>
                <w:lang w:eastAsia="sk-SK"/>
              </w:rPr>
              <w:t>á</w:t>
            </w:r>
            <w:r w:rsidRPr="004236C3">
              <w:rPr>
                <w:rFonts w:ascii="Segoe UI Semilight" w:eastAsia="Times New Roman" w:hAnsi="Segoe UI Semilight" w:cs="Segoe UI Semilight"/>
                <w:color w:val="000000"/>
                <w:sz w:val="20"/>
                <w:szCs w:val="20"/>
                <w:lang w:eastAsia="sk-SK"/>
              </w:rPr>
              <w:t>sah do 24 hodín</w:t>
            </w:r>
          </w:p>
        </w:tc>
        <w:tc>
          <w:tcPr>
            <w:tcW w:w="3040" w:type="dxa"/>
            <w:gridSpan w:val="2"/>
            <w:tcBorders>
              <w:top w:val="single" w:sz="4" w:space="0" w:color="auto"/>
              <w:left w:val="nil"/>
              <w:bottom w:val="single" w:sz="4" w:space="0" w:color="auto"/>
              <w:right w:val="single" w:sz="4" w:space="0" w:color="auto"/>
            </w:tcBorders>
            <w:shd w:val="clear" w:color="auto" w:fill="auto"/>
            <w:hideMark/>
          </w:tcPr>
          <w:p w14:paraId="03E813D7"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r w:rsidR="0060608D" w:rsidRPr="004236C3" w14:paraId="14A27965" w14:textId="77777777" w:rsidTr="0060608D">
        <w:trPr>
          <w:trHeight w:val="274"/>
        </w:trPr>
        <w:tc>
          <w:tcPr>
            <w:tcW w:w="1520" w:type="dxa"/>
            <w:vMerge/>
            <w:tcBorders>
              <w:left w:val="single" w:sz="8" w:space="0" w:color="auto"/>
              <w:right w:val="single" w:sz="4" w:space="0" w:color="auto"/>
            </w:tcBorders>
            <w:vAlign w:val="center"/>
            <w:hideMark/>
          </w:tcPr>
          <w:p w14:paraId="3BC50D94"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11A6A9FB"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41D3B309"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Návod na obsluhu</w:t>
            </w:r>
          </w:p>
        </w:tc>
        <w:tc>
          <w:tcPr>
            <w:tcW w:w="3040" w:type="dxa"/>
            <w:gridSpan w:val="2"/>
            <w:tcBorders>
              <w:top w:val="single" w:sz="4" w:space="0" w:color="auto"/>
              <w:left w:val="nil"/>
              <w:bottom w:val="single" w:sz="4" w:space="0" w:color="auto"/>
              <w:right w:val="single" w:sz="4" w:space="0" w:color="auto"/>
            </w:tcBorders>
            <w:shd w:val="clear" w:color="auto" w:fill="auto"/>
            <w:hideMark/>
          </w:tcPr>
          <w:p w14:paraId="71884A97"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r w:rsidR="0060608D" w:rsidRPr="004236C3" w14:paraId="44FA45B3" w14:textId="77777777" w:rsidTr="0060608D">
        <w:trPr>
          <w:trHeight w:val="274"/>
        </w:trPr>
        <w:tc>
          <w:tcPr>
            <w:tcW w:w="1520" w:type="dxa"/>
            <w:vMerge/>
            <w:tcBorders>
              <w:left w:val="single" w:sz="8" w:space="0" w:color="auto"/>
              <w:right w:val="single" w:sz="4" w:space="0" w:color="auto"/>
            </w:tcBorders>
            <w:vAlign w:val="center"/>
            <w:hideMark/>
          </w:tcPr>
          <w:p w14:paraId="3817D8F4" w14:textId="77777777" w:rsidR="0060608D" w:rsidRPr="004236C3" w:rsidRDefault="0060608D" w:rsidP="004236C3">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5EAEA80" w14:textId="77777777" w:rsidR="0060608D" w:rsidRPr="004236C3" w:rsidRDefault="0060608D" w:rsidP="004236C3">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032EC85" w14:textId="77777777" w:rsidR="0060608D" w:rsidRPr="004236C3" w:rsidRDefault="0060608D" w:rsidP="004236C3">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Školenie obsluhy</w:t>
            </w:r>
          </w:p>
        </w:tc>
        <w:tc>
          <w:tcPr>
            <w:tcW w:w="3040" w:type="dxa"/>
            <w:gridSpan w:val="2"/>
            <w:tcBorders>
              <w:top w:val="single" w:sz="4" w:space="0" w:color="auto"/>
              <w:left w:val="nil"/>
              <w:bottom w:val="single" w:sz="4" w:space="0" w:color="auto"/>
              <w:right w:val="single" w:sz="4" w:space="0" w:color="auto"/>
            </w:tcBorders>
            <w:shd w:val="clear" w:color="auto" w:fill="auto"/>
            <w:hideMark/>
          </w:tcPr>
          <w:p w14:paraId="5CA870BF" w14:textId="77777777" w:rsidR="0060608D" w:rsidRPr="004236C3" w:rsidRDefault="0060608D" w:rsidP="004236C3">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r w:rsidR="0060608D" w:rsidRPr="004236C3" w14:paraId="54C4E116" w14:textId="77777777" w:rsidTr="0060608D">
        <w:trPr>
          <w:trHeight w:val="274"/>
        </w:trPr>
        <w:tc>
          <w:tcPr>
            <w:tcW w:w="1520" w:type="dxa"/>
            <w:vMerge/>
            <w:tcBorders>
              <w:left w:val="single" w:sz="8" w:space="0" w:color="auto"/>
              <w:right w:val="single" w:sz="4" w:space="0" w:color="auto"/>
            </w:tcBorders>
            <w:vAlign w:val="center"/>
          </w:tcPr>
          <w:p w14:paraId="51E30778" w14:textId="77777777" w:rsidR="0060608D" w:rsidRPr="004236C3" w:rsidRDefault="0060608D" w:rsidP="0060608D">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tcPr>
          <w:p w14:paraId="0DA258CB" w14:textId="77777777" w:rsidR="0060608D" w:rsidRPr="004236C3" w:rsidRDefault="0060608D" w:rsidP="0060608D">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8" w:space="0" w:color="auto"/>
              <w:right w:val="single" w:sz="4" w:space="0" w:color="auto"/>
            </w:tcBorders>
            <w:shd w:val="clear" w:color="auto" w:fill="auto"/>
            <w:vAlign w:val="center"/>
          </w:tcPr>
          <w:p w14:paraId="28352130" w14:textId="4FD4F813" w:rsidR="0060608D" w:rsidRPr="004236C3" w:rsidRDefault="0060608D" w:rsidP="0060608D">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 xml:space="preserve">Doprava </w:t>
            </w:r>
            <w:r w:rsidR="00540A04">
              <w:rPr>
                <w:rFonts w:ascii="Segoe UI Semilight" w:eastAsia="Times New Roman" w:hAnsi="Segoe UI Semilight" w:cs="Segoe UI Semilight"/>
                <w:color w:val="000000"/>
                <w:sz w:val="20"/>
                <w:szCs w:val="20"/>
                <w:lang w:eastAsia="sk-SK"/>
              </w:rPr>
              <w:t>na miesto realizácie</w:t>
            </w:r>
          </w:p>
        </w:tc>
        <w:tc>
          <w:tcPr>
            <w:tcW w:w="3040" w:type="dxa"/>
            <w:gridSpan w:val="2"/>
            <w:tcBorders>
              <w:top w:val="single" w:sz="4" w:space="0" w:color="auto"/>
              <w:left w:val="nil"/>
              <w:bottom w:val="single" w:sz="4" w:space="0" w:color="auto"/>
              <w:right w:val="single" w:sz="4" w:space="0" w:color="auto"/>
            </w:tcBorders>
            <w:shd w:val="clear" w:color="auto" w:fill="auto"/>
          </w:tcPr>
          <w:p w14:paraId="1947062E" w14:textId="4A3D5BA6" w:rsidR="0060608D" w:rsidRPr="004236C3" w:rsidRDefault="0060608D" w:rsidP="0060608D">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r w:rsidR="0060608D" w:rsidRPr="004236C3" w14:paraId="5086F1EB" w14:textId="77777777" w:rsidTr="006667D2">
        <w:trPr>
          <w:trHeight w:val="274"/>
        </w:trPr>
        <w:tc>
          <w:tcPr>
            <w:tcW w:w="1520" w:type="dxa"/>
            <w:vMerge/>
            <w:tcBorders>
              <w:left w:val="single" w:sz="8" w:space="0" w:color="auto"/>
              <w:bottom w:val="single" w:sz="4" w:space="0" w:color="auto"/>
              <w:right w:val="single" w:sz="4" w:space="0" w:color="auto"/>
            </w:tcBorders>
            <w:vAlign w:val="center"/>
          </w:tcPr>
          <w:p w14:paraId="0325BACA" w14:textId="77777777" w:rsidR="0060608D" w:rsidRPr="004236C3" w:rsidRDefault="0060608D" w:rsidP="0060608D">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bottom w:val="single" w:sz="8" w:space="0" w:color="auto"/>
              <w:right w:val="single" w:sz="4" w:space="0" w:color="auto"/>
            </w:tcBorders>
            <w:vAlign w:val="center"/>
          </w:tcPr>
          <w:p w14:paraId="597B7BF2" w14:textId="77777777" w:rsidR="0060608D" w:rsidRPr="004236C3" w:rsidRDefault="0060608D" w:rsidP="0060608D">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8" w:space="0" w:color="auto"/>
              <w:right w:val="single" w:sz="4" w:space="0" w:color="auto"/>
            </w:tcBorders>
            <w:shd w:val="clear" w:color="auto" w:fill="auto"/>
            <w:vAlign w:val="center"/>
          </w:tcPr>
          <w:p w14:paraId="714EE554" w14:textId="2B426181" w:rsidR="0060608D" w:rsidRPr="004236C3" w:rsidRDefault="00540A04" w:rsidP="0060608D">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Inštalácia a uvedenie do riadnej prevádzky na mieste inštalácie</w:t>
            </w:r>
          </w:p>
        </w:tc>
        <w:tc>
          <w:tcPr>
            <w:tcW w:w="3040" w:type="dxa"/>
            <w:gridSpan w:val="2"/>
            <w:tcBorders>
              <w:top w:val="single" w:sz="4" w:space="0" w:color="auto"/>
              <w:left w:val="nil"/>
              <w:bottom w:val="single" w:sz="4" w:space="0" w:color="auto"/>
              <w:right w:val="single" w:sz="4" w:space="0" w:color="auto"/>
            </w:tcBorders>
            <w:shd w:val="clear" w:color="auto" w:fill="auto"/>
          </w:tcPr>
          <w:p w14:paraId="7AC0C65E" w14:textId="0C11E9E0" w:rsidR="0060608D" w:rsidRPr="004236C3" w:rsidRDefault="0060608D" w:rsidP="0060608D">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r>
    </w:tbl>
    <w:p w14:paraId="06945E82" w14:textId="2B347D2C" w:rsidR="00ED2AA7" w:rsidRPr="00FE4843" w:rsidRDefault="00ED2AA7" w:rsidP="00A27297">
      <w:pPr>
        <w:rPr>
          <w:rFonts w:ascii="Segoe UI Semilight" w:hAnsi="Segoe UI Semilight" w:cs="Segoe UI Semilight"/>
        </w:rPr>
        <w:sectPr w:rsidR="00ED2AA7" w:rsidRPr="00FE4843" w:rsidSect="00CC2F9F">
          <w:headerReference w:type="default" r:id="rId15"/>
          <w:pgSz w:w="11907" w:h="16839" w:code="9"/>
          <w:pgMar w:top="1560" w:right="1440" w:bottom="1440" w:left="1440" w:header="709" w:footer="709" w:gutter="0"/>
          <w:pgNumType w:start="1"/>
          <w:cols w:space="720"/>
          <w:docGrid w:linePitch="360"/>
        </w:sectPr>
      </w:pPr>
    </w:p>
    <w:p w14:paraId="04FA4EC9" w14:textId="77777777" w:rsidR="00DF5E64" w:rsidRPr="00FE4843" w:rsidRDefault="00DF5E64" w:rsidP="00B9067C">
      <w:pPr>
        <w:pStyle w:val="Title"/>
        <w:rPr>
          <w:rFonts w:ascii="Segoe UI Semilight" w:hAnsi="Segoe UI Semilight" w:cs="Segoe UI Semilight"/>
        </w:rPr>
      </w:pPr>
      <w:r w:rsidRPr="00FE4843">
        <w:rPr>
          <w:rFonts w:ascii="Segoe UI Semilight" w:hAnsi="Segoe UI Semilight" w:cs="Segoe UI Semilight"/>
        </w:rPr>
        <w:lastRenderedPageBreak/>
        <w:t>Cenová ponuka</w:t>
      </w:r>
    </w:p>
    <w:p w14:paraId="11AD3948" w14:textId="77777777" w:rsidR="00B9067C" w:rsidRPr="00FE4843" w:rsidRDefault="00B9067C" w:rsidP="00DF5E64">
      <w:pPr>
        <w:pStyle w:val="ListParagraph"/>
        <w:rPr>
          <w:rFonts w:ascii="Segoe UI Semilight" w:hAnsi="Segoe UI Semilight" w:cs="Segoe UI Semilight"/>
        </w:rPr>
      </w:pPr>
    </w:p>
    <w:p w14:paraId="3D7B44D7" w14:textId="77777777" w:rsidR="00DF5E64" w:rsidRPr="00FD7BF6" w:rsidRDefault="00DF5E64" w:rsidP="006D4396">
      <w:pPr>
        <w:pStyle w:val="ListParagraph"/>
        <w:spacing w:line="276" w:lineRule="auto"/>
        <w:ind w:left="0"/>
        <w:rPr>
          <w:rFonts w:ascii="Segoe UI Semilight" w:hAnsi="Segoe UI Semilight" w:cs="Segoe UI Semilight"/>
          <w:i/>
          <w:sz w:val="20"/>
        </w:rPr>
      </w:pPr>
      <w:r w:rsidRPr="00FD7BF6">
        <w:rPr>
          <w:rFonts w:ascii="Segoe UI Semilight" w:hAnsi="Segoe UI Semilight" w:cs="Segoe UI Semilight"/>
          <w:i/>
          <w:sz w:val="20"/>
        </w:rPr>
        <w:t>Prosím o vyplnenie všetkých žlto podfarbených častí. Navrhovaná cena bude vyjadrená v eurách ako konečná cena a zahŕňa všetky náklady spojené s predmetom zákazky. V prípade, že predkladáte ponuku iba na jeden z dvoch logických celkov, riadok logického celku, ktorý nie je predmetom ponuky, prosím, preškrtnite.</w:t>
      </w:r>
    </w:p>
    <w:p w14:paraId="3D0CC319" w14:textId="77777777" w:rsidR="00A27297" w:rsidRPr="00FE4843" w:rsidRDefault="00A27297" w:rsidP="00DF5E64">
      <w:pPr>
        <w:pStyle w:val="Style1"/>
        <w:numPr>
          <w:ilvl w:val="0"/>
          <w:numId w:val="0"/>
        </w:numPr>
        <w:rPr>
          <w:rFonts w:ascii="Segoe UI Semilight" w:hAnsi="Segoe UI Semilight" w:cs="Segoe UI Semilight"/>
        </w:rPr>
      </w:pPr>
      <w:r w:rsidRPr="00FE4843">
        <w:rPr>
          <w:rFonts w:ascii="Segoe UI Semilight" w:hAnsi="Segoe UI Semilight" w:cs="Segoe UI Semilight"/>
        </w:rPr>
        <w:t>Identifikácia uchádzača</w:t>
      </w:r>
    </w:p>
    <w:tbl>
      <w:tblPr>
        <w:tblStyle w:val="TableGrid"/>
        <w:tblW w:w="0" w:type="auto"/>
        <w:tblLook w:val="04A0" w:firstRow="1" w:lastRow="0" w:firstColumn="1" w:lastColumn="0" w:noHBand="0" w:noVBand="1"/>
      </w:tblPr>
      <w:tblGrid>
        <w:gridCol w:w="3159"/>
        <w:gridCol w:w="5851"/>
      </w:tblGrid>
      <w:tr w:rsidR="004A10D1" w:rsidRPr="00FE4843" w14:paraId="033441A0" w14:textId="77777777" w:rsidTr="00DF5E64">
        <w:trPr>
          <w:trHeight w:val="567"/>
        </w:trPr>
        <w:tc>
          <w:tcPr>
            <w:tcW w:w="3161" w:type="dxa"/>
          </w:tcPr>
          <w:p w14:paraId="2DA56B80"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Názov organizácie:</w:t>
            </w:r>
          </w:p>
        </w:tc>
        <w:tc>
          <w:tcPr>
            <w:tcW w:w="5856" w:type="dxa"/>
            <w:shd w:val="clear" w:color="auto" w:fill="FFF2CC" w:themeFill="accent4" w:themeFillTint="33"/>
          </w:tcPr>
          <w:p w14:paraId="3E19EA09" w14:textId="77777777" w:rsidR="004A10D1" w:rsidRPr="00FE4843" w:rsidRDefault="004A10D1" w:rsidP="00903BDA">
            <w:pPr>
              <w:rPr>
                <w:rFonts w:ascii="Segoe UI Semilight" w:hAnsi="Segoe UI Semilight" w:cs="Segoe UI Semilight"/>
              </w:rPr>
            </w:pPr>
          </w:p>
        </w:tc>
      </w:tr>
      <w:tr w:rsidR="004A10D1" w:rsidRPr="00FE4843" w14:paraId="6C8C8E00" w14:textId="77777777" w:rsidTr="00DF5E64">
        <w:trPr>
          <w:trHeight w:val="567"/>
        </w:trPr>
        <w:tc>
          <w:tcPr>
            <w:tcW w:w="3161" w:type="dxa"/>
          </w:tcPr>
          <w:p w14:paraId="06C64F40"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 xml:space="preserve">Sídlo organizácie:  </w:t>
            </w:r>
          </w:p>
        </w:tc>
        <w:tc>
          <w:tcPr>
            <w:tcW w:w="5856" w:type="dxa"/>
            <w:shd w:val="clear" w:color="auto" w:fill="FFF2CC" w:themeFill="accent4" w:themeFillTint="33"/>
          </w:tcPr>
          <w:p w14:paraId="00DAFF9B" w14:textId="77777777" w:rsidR="004A10D1" w:rsidRPr="00FE4843" w:rsidRDefault="004A10D1" w:rsidP="00903BDA">
            <w:pPr>
              <w:rPr>
                <w:rFonts w:ascii="Segoe UI Semilight" w:hAnsi="Segoe UI Semilight" w:cs="Segoe UI Semilight"/>
              </w:rPr>
            </w:pPr>
          </w:p>
        </w:tc>
      </w:tr>
      <w:tr w:rsidR="004A10D1" w:rsidRPr="00FE4843" w14:paraId="3EFDFE11" w14:textId="77777777" w:rsidTr="00DF5E64">
        <w:trPr>
          <w:trHeight w:val="567"/>
        </w:trPr>
        <w:tc>
          <w:tcPr>
            <w:tcW w:w="3161" w:type="dxa"/>
          </w:tcPr>
          <w:p w14:paraId="6730897E"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IČO:</w:t>
            </w:r>
          </w:p>
        </w:tc>
        <w:tc>
          <w:tcPr>
            <w:tcW w:w="5856" w:type="dxa"/>
            <w:shd w:val="clear" w:color="auto" w:fill="FFF2CC" w:themeFill="accent4" w:themeFillTint="33"/>
          </w:tcPr>
          <w:p w14:paraId="4C17900C" w14:textId="77777777" w:rsidR="004A10D1" w:rsidRPr="00FE4843" w:rsidRDefault="004A10D1" w:rsidP="00903BDA">
            <w:pPr>
              <w:rPr>
                <w:rFonts w:ascii="Segoe UI Semilight" w:hAnsi="Segoe UI Semilight" w:cs="Segoe UI Semilight"/>
              </w:rPr>
            </w:pPr>
          </w:p>
        </w:tc>
      </w:tr>
      <w:tr w:rsidR="004A10D1" w:rsidRPr="00FE4843" w14:paraId="23D0C7E4" w14:textId="77777777" w:rsidTr="00DF5E64">
        <w:trPr>
          <w:trHeight w:val="567"/>
        </w:trPr>
        <w:tc>
          <w:tcPr>
            <w:tcW w:w="3161" w:type="dxa"/>
          </w:tcPr>
          <w:p w14:paraId="3108A69F"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Kontaktná osoba dodávateľa</w:t>
            </w:r>
          </w:p>
        </w:tc>
        <w:tc>
          <w:tcPr>
            <w:tcW w:w="5856" w:type="dxa"/>
            <w:shd w:val="clear" w:color="auto" w:fill="FFF2CC" w:themeFill="accent4" w:themeFillTint="33"/>
          </w:tcPr>
          <w:p w14:paraId="33ECF070" w14:textId="77777777" w:rsidR="004A10D1" w:rsidRPr="00FE4843" w:rsidRDefault="004A10D1" w:rsidP="00903BDA">
            <w:pPr>
              <w:rPr>
                <w:rFonts w:ascii="Segoe UI Semilight" w:hAnsi="Segoe UI Semilight" w:cs="Segoe UI Semilight"/>
              </w:rPr>
            </w:pPr>
          </w:p>
        </w:tc>
      </w:tr>
      <w:tr w:rsidR="004A10D1" w:rsidRPr="00FE4843" w14:paraId="32AB5372" w14:textId="77777777" w:rsidTr="00DF5E64">
        <w:trPr>
          <w:trHeight w:val="567"/>
        </w:trPr>
        <w:tc>
          <w:tcPr>
            <w:tcW w:w="3161" w:type="dxa"/>
          </w:tcPr>
          <w:p w14:paraId="1B912915"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Telefón:</w:t>
            </w:r>
          </w:p>
        </w:tc>
        <w:tc>
          <w:tcPr>
            <w:tcW w:w="5856" w:type="dxa"/>
            <w:shd w:val="clear" w:color="auto" w:fill="FFF2CC" w:themeFill="accent4" w:themeFillTint="33"/>
          </w:tcPr>
          <w:p w14:paraId="2AE1C766" w14:textId="77777777" w:rsidR="004A10D1" w:rsidRPr="00FE4843" w:rsidRDefault="004A10D1" w:rsidP="00903BDA">
            <w:pPr>
              <w:rPr>
                <w:rFonts w:ascii="Segoe UI Semilight" w:hAnsi="Segoe UI Semilight" w:cs="Segoe UI Semilight"/>
              </w:rPr>
            </w:pPr>
          </w:p>
        </w:tc>
      </w:tr>
      <w:tr w:rsidR="004A10D1" w:rsidRPr="00FE4843" w14:paraId="04E5B180" w14:textId="77777777" w:rsidTr="00DF5E64">
        <w:trPr>
          <w:trHeight w:val="567"/>
        </w:trPr>
        <w:tc>
          <w:tcPr>
            <w:tcW w:w="3161" w:type="dxa"/>
          </w:tcPr>
          <w:p w14:paraId="71AD0983"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E-mail:</w:t>
            </w:r>
          </w:p>
        </w:tc>
        <w:tc>
          <w:tcPr>
            <w:tcW w:w="5856" w:type="dxa"/>
            <w:shd w:val="clear" w:color="auto" w:fill="FFF2CC" w:themeFill="accent4" w:themeFillTint="33"/>
          </w:tcPr>
          <w:p w14:paraId="1652E346" w14:textId="77777777" w:rsidR="004A10D1" w:rsidRPr="00FE4843" w:rsidRDefault="004A10D1" w:rsidP="00903BDA">
            <w:pPr>
              <w:rPr>
                <w:rFonts w:ascii="Segoe UI Semilight" w:hAnsi="Segoe UI Semilight" w:cs="Segoe UI Semilight"/>
              </w:rPr>
            </w:pPr>
          </w:p>
        </w:tc>
      </w:tr>
      <w:tr w:rsidR="004A10D1" w:rsidRPr="00FE4843" w14:paraId="4436DD29" w14:textId="77777777" w:rsidTr="00DF5E64">
        <w:trPr>
          <w:trHeight w:val="567"/>
        </w:trPr>
        <w:tc>
          <w:tcPr>
            <w:tcW w:w="3161" w:type="dxa"/>
          </w:tcPr>
          <w:p w14:paraId="7AD73065" w14:textId="77777777" w:rsidR="004A10D1" w:rsidRPr="00FE4843" w:rsidRDefault="004A10D1" w:rsidP="00903BDA">
            <w:pPr>
              <w:rPr>
                <w:rFonts w:ascii="Segoe UI Semilight" w:hAnsi="Segoe UI Semilight" w:cs="Segoe UI Semilight"/>
              </w:rPr>
            </w:pPr>
            <w:r w:rsidRPr="00FE4843">
              <w:rPr>
                <w:rFonts w:ascii="Segoe UI Semilight" w:hAnsi="Segoe UI Semilight" w:cs="Segoe UI Semilight"/>
              </w:rPr>
              <w:t>Dátum vypracovania ponuky:</w:t>
            </w:r>
          </w:p>
        </w:tc>
        <w:tc>
          <w:tcPr>
            <w:tcW w:w="5856" w:type="dxa"/>
            <w:shd w:val="clear" w:color="auto" w:fill="FFF2CC" w:themeFill="accent4" w:themeFillTint="33"/>
          </w:tcPr>
          <w:p w14:paraId="2C689C09" w14:textId="77777777" w:rsidR="004A10D1" w:rsidRPr="00FE4843" w:rsidRDefault="004A10D1" w:rsidP="00903BDA">
            <w:pPr>
              <w:rPr>
                <w:rFonts w:ascii="Segoe UI Semilight" w:hAnsi="Segoe UI Semilight" w:cs="Segoe UI Semilight"/>
              </w:rPr>
            </w:pPr>
          </w:p>
        </w:tc>
      </w:tr>
      <w:tr w:rsidR="009B6CC6" w:rsidRPr="00FE4843" w14:paraId="67E151DF" w14:textId="77777777" w:rsidTr="00DF5E64">
        <w:trPr>
          <w:trHeight w:val="567"/>
        </w:trPr>
        <w:tc>
          <w:tcPr>
            <w:tcW w:w="3161" w:type="dxa"/>
          </w:tcPr>
          <w:p w14:paraId="07CF4A36" w14:textId="77777777" w:rsidR="009B6CC6" w:rsidRPr="00FE4843" w:rsidRDefault="009B6CC6" w:rsidP="00903BDA">
            <w:pPr>
              <w:rPr>
                <w:rFonts w:ascii="Segoe UI Semilight" w:hAnsi="Segoe UI Semilight" w:cs="Segoe UI Semilight"/>
              </w:rPr>
            </w:pPr>
            <w:r w:rsidRPr="00FE4843">
              <w:rPr>
                <w:rFonts w:ascii="Segoe UI Semilight" w:hAnsi="Segoe UI Semilight" w:cs="Segoe UI Semilight"/>
              </w:rPr>
              <w:t>Platiteľ DPH</w:t>
            </w:r>
          </w:p>
        </w:tc>
        <w:tc>
          <w:tcPr>
            <w:tcW w:w="5856" w:type="dxa"/>
            <w:shd w:val="clear" w:color="auto" w:fill="FFF2CC" w:themeFill="accent4" w:themeFillTint="33"/>
          </w:tcPr>
          <w:p w14:paraId="365EA4B4" w14:textId="77777777" w:rsidR="009B6CC6" w:rsidRPr="00FE4843" w:rsidRDefault="009B6CC6" w:rsidP="00903BDA">
            <w:pPr>
              <w:rPr>
                <w:rFonts w:ascii="Segoe UI Semilight" w:hAnsi="Segoe UI Semilight" w:cs="Segoe UI Semilight"/>
              </w:rPr>
            </w:pPr>
            <w:r w:rsidRPr="00FE4843">
              <w:rPr>
                <w:rFonts w:ascii="Segoe UI Semilight" w:hAnsi="Segoe UI Semilight" w:cs="Segoe UI Semilight"/>
              </w:rPr>
              <w:t>JE / NIE JE platiteľom DPH (</w:t>
            </w:r>
            <w:proofErr w:type="spellStart"/>
            <w:r w:rsidRPr="00FE4843">
              <w:rPr>
                <w:rFonts w:ascii="Segoe UI Semilight" w:hAnsi="Segoe UI Semilight" w:cs="Segoe UI Semilight"/>
              </w:rPr>
              <w:t>nehodiace</w:t>
            </w:r>
            <w:proofErr w:type="spellEnd"/>
            <w:r w:rsidRPr="00FE4843">
              <w:rPr>
                <w:rFonts w:ascii="Segoe UI Semilight" w:hAnsi="Segoe UI Semilight" w:cs="Segoe UI Semilight"/>
              </w:rPr>
              <w:t xml:space="preserve"> sa prečiarknuť).</w:t>
            </w:r>
          </w:p>
        </w:tc>
      </w:tr>
      <w:tr w:rsidR="009B6CC6" w:rsidRPr="00FE4843" w14:paraId="23E60DF7" w14:textId="77777777" w:rsidTr="00DF5E64">
        <w:trPr>
          <w:trHeight w:val="567"/>
        </w:trPr>
        <w:tc>
          <w:tcPr>
            <w:tcW w:w="3161" w:type="dxa"/>
          </w:tcPr>
          <w:p w14:paraId="4A0ED8F7" w14:textId="77777777" w:rsidR="009B6CC6" w:rsidRPr="00FE4843" w:rsidRDefault="009B6CC6" w:rsidP="00903BDA">
            <w:pPr>
              <w:rPr>
                <w:rFonts w:ascii="Segoe UI Semilight" w:hAnsi="Segoe UI Semilight" w:cs="Segoe UI Semilight"/>
              </w:rPr>
            </w:pPr>
            <w:r w:rsidRPr="00FE4843">
              <w:rPr>
                <w:rFonts w:ascii="Segoe UI Semilight" w:hAnsi="Segoe UI Semilight" w:cs="Segoe UI Semilight"/>
              </w:rPr>
              <w:t>Zahraničná osoba</w:t>
            </w:r>
          </w:p>
        </w:tc>
        <w:tc>
          <w:tcPr>
            <w:tcW w:w="5856" w:type="dxa"/>
            <w:shd w:val="clear" w:color="auto" w:fill="FFF2CC" w:themeFill="accent4" w:themeFillTint="33"/>
          </w:tcPr>
          <w:p w14:paraId="36A6465C" w14:textId="77777777" w:rsidR="009B6CC6" w:rsidRPr="00FE4843" w:rsidRDefault="009B6CC6" w:rsidP="00903BDA">
            <w:pPr>
              <w:rPr>
                <w:rFonts w:ascii="Segoe UI Semilight" w:hAnsi="Segoe UI Semilight" w:cs="Segoe UI Semilight"/>
              </w:rPr>
            </w:pPr>
            <w:r w:rsidRPr="00FE4843">
              <w:rPr>
                <w:rFonts w:ascii="Segoe UI Semilight" w:hAnsi="Segoe UI Semilight" w:cs="Segoe UI Semilight"/>
              </w:rPr>
              <w:t>JE / NIE JE zahraničná osoba (</w:t>
            </w:r>
            <w:proofErr w:type="spellStart"/>
            <w:r w:rsidRPr="00FE4843">
              <w:rPr>
                <w:rFonts w:ascii="Segoe UI Semilight" w:hAnsi="Segoe UI Semilight" w:cs="Segoe UI Semilight"/>
              </w:rPr>
              <w:t>nehodiace</w:t>
            </w:r>
            <w:proofErr w:type="spellEnd"/>
            <w:r w:rsidRPr="00FE4843">
              <w:rPr>
                <w:rFonts w:ascii="Segoe UI Semilight" w:hAnsi="Segoe UI Semilight" w:cs="Segoe UI Semilight"/>
              </w:rPr>
              <w:t xml:space="preserve"> sa prečiarknuť).</w:t>
            </w:r>
          </w:p>
        </w:tc>
      </w:tr>
      <w:tr w:rsidR="004A10D1" w:rsidRPr="00FE4843" w14:paraId="40F74C07" w14:textId="77777777" w:rsidTr="00CC2F9F">
        <w:trPr>
          <w:trHeight w:val="998"/>
        </w:trPr>
        <w:tc>
          <w:tcPr>
            <w:tcW w:w="9017" w:type="dxa"/>
            <w:gridSpan w:val="2"/>
          </w:tcPr>
          <w:p w14:paraId="4BB28EB4" w14:textId="77777777" w:rsidR="009B6CC6" w:rsidRPr="00FE4843" w:rsidRDefault="00CC2F9F" w:rsidP="00903BDA">
            <w:pPr>
              <w:rPr>
                <w:rFonts w:ascii="Segoe UI Semilight" w:hAnsi="Segoe UI Semilight" w:cs="Segoe UI Semilight"/>
              </w:rPr>
            </w:pPr>
            <w:r w:rsidRPr="00FE4843">
              <w:rPr>
                <w:rFonts w:ascii="Segoe UI Semilight" w:hAnsi="Segoe UI Semilight" w:cs="Segoe UI Semilight"/>
              </w:rPr>
              <w:t>Čestne prehlasujem, že</w:t>
            </w:r>
          </w:p>
          <w:p w14:paraId="1C195E4B" w14:textId="77777777" w:rsidR="009B6CC6" w:rsidRPr="00FE4843" w:rsidRDefault="00CC2F9F" w:rsidP="009B6CC6">
            <w:pPr>
              <w:pStyle w:val="ListParagraph"/>
              <w:numPr>
                <w:ilvl w:val="0"/>
                <w:numId w:val="11"/>
              </w:numPr>
              <w:rPr>
                <w:rFonts w:ascii="Segoe UI Semilight" w:hAnsi="Segoe UI Semilight" w:cs="Segoe UI Semilight"/>
              </w:rPr>
            </w:pPr>
            <w:r w:rsidRPr="00FE4843">
              <w:rPr>
                <w:rFonts w:ascii="Segoe UI Semilight" w:hAnsi="Segoe UI Semilight" w:cs="Segoe UI Semilight"/>
              </w:rPr>
              <w:t>návrh cenovej ponuky napĺňa jednotlivé parametre, charakteristiky a požiadavky špecifikácie logického celku stanovené žiadateľom v plnom rozsahu</w:t>
            </w:r>
            <w:r w:rsidR="009B6CC6" w:rsidRPr="00FE4843">
              <w:rPr>
                <w:rFonts w:ascii="Segoe UI Semilight" w:hAnsi="Segoe UI Semilight" w:cs="Segoe UI Semilight"/>
              </w:rPr>
              <w:t>;</w:t>
            </w:r>
          </w:p>
          <w:p w14:paraId="144320FD" w14:textId="77777777" w:rsidR="008635E5" w:rsidRPr="00FE4843" w:rsidRDefault="009B6CC6" w:rsidP="00995CF6">
            <w:pPr>
              <w:pStyle w:val="ListParagraph"/>
              <w:numPr>
                <w:ilvl w:val="0"/>
                <w:numId w:val="11"/>
              </w:numPr>
              <w:rPr>
                <w:rFonts w:ascii="Segoe UI Semilight" w:hAnsi="Segoe UI Semilight" w:cs="Segoe UI Semilight"/>
              </w:rPr>
            </w:pPr>
            <w:r w:rsidRPr="00FE4843">
              <w:rPr>
                <w:rFonts w:ascii="Segoe UI Semilight" w:hAnsi="Segoe UI Semilight" w:cs="Segoe UI Semilight"/>
              </w:rPr>
              <w:t>n</w:t>
            </w:r>
            <w:r w:rsidR="00CC2F9F" w:rsidRPr="00FE4843">
              <w:rPr>
                <w:rFonts w:ascii="Segoe UI Semilight" w:hAnsi="Segoe UI Semilight" w:cs="Segoe UI Semilight"/>
              </w:rPr>
              <w:t>ávrh cenovej ponuky zodpovedá cenám obvyklým v danom mieste a</w:t>
            </w:r>
            <w:r w:rsidRPr="00FE4843">
              <w:rPr>
                <w:rFonts w:ascii="Segoe UI Semilight" w:hAnsi="Segoe UI Semilight" w:cs="Segoe UI Semilight"/>
              </w:rPr>
              <w:t> </w:t>
            </w:r>
            <w:r w:rsidR="00CC2F9F" w:rsidRPr="00FE4843">
              <w:rPr>
                <w:rFonts w:ascii="Segoe UI Semilight" w:hAnsi="Segoe UI Semilight" w:cs="Segoe UI Semilight"/>
              </w:rPr>
              <w:t>čase</w:t>
            </w:r>
            <w:r w:rsidRPr="00FE4843">
              <w:rPr>
                <w:rFonts w:ascii="Segoe UI Semilight" w:hAnsi="Segoe UI Semilight" w:cs="Segoe UI Semilight"/>
              </w:rPr>
              <w:t>;</w:t>
            </w:r>
          </w:p>
          <w:p w14:paraId="0A521A15" w14:textId="3D57F0ED" w:rsidR="00415E15" w:rsidRDefault="00415E15" w:rsidP="00415E15">
            <w:pPr>
              <w:pStyle w:val="ListParagraph"/>
              <w:numPr>
                <w:ilvl w:val="0"/>
                <w:numId w:val="11"/>
              </w:numPr>
              <w:rPr>
                <w:rFonts w:ascii="Segoe UI Semilight" w:hAnsi="Segoe UI Semilight" w:cs="Segoe UI Semilight"/>
              </w:rPr>
            </w:pPr>
            <w:r>
              <w:rPr>
                <w:rFonts w:ascii="Segoe UI Semilight" w:hAnsi="Segoe UI Semilight" w:cs="Segoe UI Semilight"/>
              </w:rPr>
              <w:t>návrh</w:t>
            </w:r>
            <w:r w:rsidRPr="00415E15">
              <w:rPr>
                <w:rFonts w:ascii="Segoe UI Semilight" w:hAnsi="Segoe UI Semilight" w:cs="Segoe UI Semilight"/>
              </w:rPr>
              <w:t xml:space="preserve"> </w:t>
            </w:r>
            <w:r>
              <w:rPr>
                <w:rFonts w:ascii="Segoe UI Semilight" w:hAnsi="Segoe UI Semilight" w:cs="Segoe UI Semilight"/>
              </w:rPr>
              <w:t xml:space="preserve">cenovej ponuky </w:t>
            </w:r>
            <w:r w:rsidRPr="00415E15">
              <w:rPr>
                <w:rFonts w:ascii="Segoe UI Semilight" w:hAnsi="Segoe UI Semilight" w:cs="Segoe UI Semilight"/>
              </w:rPr>
              <w:t>obsahuj</w:t>
            </w:r>
            <w:r w:rsidR="0029253E">
              <w:rPr>
                <w:rFonts w:ascii="Segoe UI Semilight" w:hAnsi="Segoe UI Semilight" w:cs="Segoe UI Semilight"/>
              </w:rPr>
              <w:t>e</w:t>
            </w:r>
            <w:r w:rsidRPr="00415E15">
              <w:rPr>
                <w:rFonts w:ascii="Segoe UI Semilight" w:hAnsi="Segoe UI Semilight" w:cs="Segoe UI Semilight"/>
              </w:rPr>
              <w:t xml:space="preserve"> aj všetky náklady uchádzača, ktoré vznikajú v súvislosti so zabezpečením predmetu zákazky</w:t>
            </w:r>
            <w:r w:rsidR="0029253E">
              <w:rPr>
                <w:rFonts w:ascii="Segoe UI Semilight" w:hAnsi="Segoe UI Semilight" w:cs="Segoe UI Semilight"/>
              </w:rPr>
              <w:t>;</w:t>
            </w:r>
          </w:p>
          <w:p w14:paraId="6E555729" w14:textId="7B4B142E" w:rsidR="00DF5E64" w:rsidRPr="00FE4843" w:rsidRDefault="009B6CC6" w:rsidP="009B6CC6">
            <w:pPr>
              <w:pStyle w:val="ListParagraph"/>
              <w:numPr>
                <w:ilvl w:val="0"/>
                <w:numId w:val="11"/>
              </w:numPr>
              <w:rPr>
                <w:rFonts w:ascii="Segoe UI Semilight" w:hAnsi="Segoe UI Semilight" w:cs="Segoe UI Semilight"/>
              </w:rPr>
            </w:pPr>
            <w:r w:rsidRPr="00FE4843">
              <w:rPr>
                <w:rFonts w:ascii="Segoe UI Semilight" w:hAnsi="Segoe UI Semilight" w:cs="Segoe UI Semilight"/>
              </w:rPr>
              <w:t>všetky vyhlásenia, potvrdenia, doklady, dokumenty a údaje uvedené v ponuke sú pravdivé</w:t>
            </w:r>
            <w:r w:rsidR="008635E5" w:rsidRPr="00FE4843">
              <w:rPr>
                <w:rFonts w:ascii="Segoe UI Semilight" w:hAnsi="Segoe UI Semilight" w:cs="Segoe UI Semilight"/>
              </w:rPr>
              <w:t xml:space="preserve"> </w:t>
            </w:r>
            <w:r w:rsidRPr="00FE4843">
              <w:rPr>
                <w:rFonts w:ascii="Segoe UI Semilight" w:hAnsi="Segoe UI Semilight" w:cs="Segoe UI Semilight"/>
              </w:rPr>
              <w:t>a úplné;</w:t>
            </w:r>
          </w:p>
          <w:p w14:paraId="5AFDA426" w14:textId="77777777" w:rsidR="00DF5E64" w:rsidRPr="00FE4843" w:rsidRDefault="009B6CC6" w:rsidP="009B6CC6">
            <w:pPr>
              <w:pStyle w:val="ListParagraph"/>
              <w:numPr>
                <w:ilvl w:val="0"/>
                <w:numId w:val="11"/>
              </w:numPr>
              <w:rPr>
                <w:rFonts w:ascii="Segoe UI Semilight" w:hAnsi="Segoe UI Semilight" w:cs="Segoe UI Semilight"/>
              </w:rPr>
            </w:pPr>
            <w:r w:rsidRPr="00FE4843">
              <w:rPr>
                <w:rFonts w:ascii="Segoe UI Semilight" w:hAnsi="Segoe UI Semilight" w:cs="Segoe UI Semilight"/>
              </w:rPr>
              <w:t>predkladá</w:t>
            </w:r>
            <w:r w:rsidR="00DF5E64" w:rsidRPr="00FE4843">
              <w:rPr>
                <w:rFonts w:ascii="Segoe UI Semilight" w:hAnsi="Segoe UI Semilight" w:cs="Segoe UI Semilight"/>
              </w:rPr>
              <w:t>m</w:t>
            </w:r>
            <w:r w:rsidRPr="00FE4843">
              <w:rPr>
                <w:rFonts w:ascii="Segoe UI Semilight" w:hAnsi="Segoe UI Semilight" w:cs="Segoe UI Semilight"/>
              </w:rPr>
              <w:t xml:space="preserve"> iba jednu ponuku;</w:t>
            </w:r>
          </w:p>
          <w:p w14:paraId="4F8F2124" w14:textId="77777777" w:rsidR="004A10D1" w:rsidRPr="00FE4843" w:rsidRDefault="009B6CC6" w:rsidP="004A10D1">
            <w:pPr>
              <w:pStyle w:val="ListParagraph"/>
              <w:numPr>
                <w:ilvl w:val="0"/>
                <w:numId w:val="11"/>
              </w:numPr>
              <w:rPr>
                <w:rFonts w:ascii="Segoe UI Semilight" w:hAnsi="Segoe UI Semilight" w:cs="Segoe UI Semilight"/>
              </w:rPr>
            </w:pPr>
            <w:r w:rsidRPr="00FE4843">
              <w:rPr>
                <w:rFonts w:ascii="Segoe UI Semilight" w:hAnsi="Segoe UI Semilight" w:cs="Segoe UI Semilight"/>
              </w:rPr>
              <w:t xml:space="preserve">nie </w:t>
            </w:r>
            <w:r w:rsidR="00DF5E64" w:rsidRPr="00FE4843">
              <w:rPr>
                <w:rFonts w:ascii="Segoe UI Semilight" w:hAnsi="Segoe UI Semilight" w:cs="Segoe UI Semilight"/>
              </w:rPr>
              <w:t>som</w:t>
            </w:r>
            <w:r w:rsidRPr="00FE4843">
              <w:rPr>
                <w:rFonts w:ascii="Segoe UI Semilight" w:hAnsi="Segoe UI Semilight" w:cs="Segoe UI Semilight"/>
              </w:rPr>
              <w:t xml:space="preserve"> členom skupiny dodávateľov, ktorá ako iný uchádzač predkladá ponuku.</w:t>
            </w:r>
          </w:p>
        </w:tc>
      </w:tr>
      <w:tr w:rsidR="00DF5E64" w:rsidRPr="00FE4843" w14:paraId="6D995AC8" w14:textId="77777777" w:rsidTr="00DF5E64">
        <w:trPr>
          <w:trHeight w:val="998"/>
        </w:trPr>
        <w:tc>
          <w:tcPr>
            <w:tcW w:w="3161" w:type="dxa"/>
          </w:tcPr>
          <w:p w14:paraId="6A2C7C3C" w14:textId="77777777" w:rsidR="00DF5E64" w:rsidRPr="00FE4843" w:rsidRDefault="00DF5E64" w:rsidP="00903BDA">
            <w:pPr>
              <w:rPr>
                <w:rFonts w:ascii="Segoe UI Semilight" w:hAnsi="Segoe UI Semilight" w:cs="Segoe UI Semilight"/>
              </w:rPr>
            </w:pPr>
            <w:r w:rsidRPr="00FE4843">
              <w:rPr>
                <w:rFonts w:ascii="Segoe UI Semilight" w:hAnsi="Segoe UI Semilight" w:cs="Segoe UI Semilight"/>
              </w:rPr>
              <w:t>Podpis oprávnenej osoby konať v mene uchádzača</w:t>
            </w:r>
          </w:p>
        </w:tc>
        <w:tc>
          <w:tcPr>
            <w:tcW w:w="5856" w:type="dxa"/>
            <w:shd w:val="clear" w:color="auto" w:fill="FFF2CC" w:themeFill="accent4" w:themeFillTint="33"/>
          </w:tcPr>
          <w:p w14:paraId="47A705E1" w14:textId="77777777" w:rsidR="00DF5E64" w:rsidRPr="00FE4843" w:rsidRDefault="00DF5E64" w:rsidP="00903BDA">
            <w:pPr>
              <w:rPr>
                <w:rFonts w:ascii="Segoe UI Semilight" w:hAnsi="Segoe UI Semilight" w:cs="Segoe UI Semilight"/>
              </w:rPr>
            </w:pPr>
          </w:p>
        </w:tc>
      </w:tr>
    </w:tbl>
    <w:p w14:paraId="2F3CA6E4" w14:textId="77777777" w:rsidR="00DF5E64" w:rsidRPr="00FE4843" w:rsidRDefault="00DF5E64">
      <w:pPr>
        <w:spacing w:line="259" w:lineRule="auto"/>
        <w:rPr>
          <w:rFonts w:ascii="Segoe UI Semilight" w:hAnsi="Segoe UI Semilight" w:cs="Segoe UI Semilight"/>
          <w:b/>
          <w:bCs/>
        </w:rPr>
      </w:pPr>
      <w:r w:rsidRPr="00FE4843">
        <w:rPr>
          <w:rFonts w:ascii="Segoe UI Semilight" w:hAnsi="Segoe UI Semilight" w:cs="Segoe UI Semilight"/>
          <w:b/>
          <w:bCs/>
        </w:rPr>
        <w:br w:type="page"/>
      </w:r>
    </w:p>
    <w:p w14:paraId="1367057F" w14:textId="77777777" w:rsidR="002A406C" w:rsidRDefault="002A406C" w:rsidP="002A406C">
      <w:pPr>
        <w:pStyle w:val="Style1"/>
        <w:numPr>
          <w:ilvl w:val="0"/>
          <w:numId w:val="0"/>
        </w:numPr>
        <w:rPr>
          <w:rFonts w:ascii="Segoe UI Semilight" w:hAnsi="Segoe UI Semilight" w:cs="Segoe UI Semilight"/>
        </w:rPr>
      </w:pPr>
      <w:r>
        <w:rPr>
          <w:rFonts w:ascii="Segoe UI Semilight" w:hAnsi="Segoe UI Semilight" w:cs="Segoe UI Semilight"/>
        </w:rPr>
        <w:lastRenderedPageBreak/>
        <w:t>Opis predmetu zákazky</w:t>
      </w:r>
    </w:p>
    <w:p w14:paraId="4F2133F3" w14:textId="77777777" w:rsidR="002A406C" w:rsidRDefault="002A406C" w:rsidP="002A406C">
      <w:pPr>
        <w:pStyle w:val="Style1"/>
        <w:numPr>
          <w:ilvl w:val="0"/>
          <w:numId w:val="0"/>
        </w:numPr>
        <w:rPr>
          <w:rFonts w:ascii="Segoe UI Semilight" w:hAnsi="Segoe UI Semilight" w:cs="Segoe UI Semilight"/>
        </w:rPr>
      </w:pPr>
      <w:r w:rsidRPr="00FE4843">
        <w:rPr>
          <w:rFonts w:ascii="Segoe UI Semilight" w:hAnsi="Segoe UI Semilight" w:cs="Segoe UI Semilight"/>
        </w:rPr>
        <w:t>Logický celok č. 1</w:t>
      </w:r>
      <w:r>
        <w:rPr>
          <w:rFonts w:ascii="Segoe UI Semilight" w:hAnsi="Segoe UI Semilight" w:cs="Segoe UI Semilight"/>
        </w:rPr>
        <w:t xml:space="preserve"> </w:t>
      </w:r>
      <w:r w:rsidRPr="002174DC">
        <w:rPr>
          <w:rFonts w:ascii="Segoe UI Semilight" w:hAnsi="Segoe UI Semilight" w:cs="Segoe UI Semilight"/>
        </w:rPr>
        <w:t>– Vstrekovacie zariadenie 140t</w:t>
      </w:r>
    </w:p>
    <w:tbl>
      <w:tblPr>
        <w:tblW w:w="8860" w:type="dxa"/>
        <w:tblInd w:w="-10" w:type="dxa"/>
        <w:tblCellMar>
          <w:left w:w="70" w:type="dxa"/>
          <w:right w:w="70" w:type="dxa"/>
        </w:tblCellMar>
        <w:tblLook w:val="04A0" w:firstRow="1" w:lastRow="0" w:firstColumn="1" w:lastColumn="0" w:noHBand="0" w:noVBand="1"/>
      </w:tblPr>
      <w:tblGrid>
        <w:gridCol w:w="1520"/>
        <w:gridCol w:w="840"/>
        <w:gridCol w:w="2740"/>
        <w:gridCol w:w="1862"/>
        <w:gridCol w:w="898"/>
        <w:gridCol w:w="1000"/>
      </w:tblGrid>
      <w:tr w:rsidR="002A406C" w:rsidRPr="001B2985" w14:paraId="3324A6B4" w14:textId="43FF2387" w:rsidTr="00836095">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hideMark/>
          </w:tcPr>
          <w:p w14:paraId="47D2D083" w14:textId="77777777" w:rsidR="002A406C" w:rsidRPr="001B2985" w:rsidRDefault="002A406C" w:rsidP="00874AA7">
            <w:pPr>
              <w:spacing w:after="0" w:line="240" w:lineRule="auto"/>
              <w:jc w:val="center"/>
              <w:rPr>
                <w:rFonts w:ascii="Segoe UI Semilight" w:eastAsia="Times New Roman" w:hAnsi="Segoe UI Semilight" w:cs="Segoe UI Semilight"/>
                <w:b/>
                <w:bCs/>
                <w:color w:val="000000"/>
                <w:lang w:eastAsia="sk-SK"/>
              </w:rPr>
            </w:pPr>
            <w:r>
              <w:rPr>
                <w:rFonts w:ascii="Segoe UI Semilight" w:eastAsia="Times New Roman" w:hAnsi="Segoe UI Semilight" w:cs="Segoe UI Semilight"/>
                <w:b/>
                <w:bCs/>
                <w:color w:val="000000"/>
                <w:lang w:eastAsia="sk-SK"/>
              </w:rPr>
              <w:t>LC1</w:t>
            </w:r>
          </w:p>
        </w:tc>
        <w:tc>
          <w:tcPr>
            <w:tcW w:w="2740" w:type="dxa"/>
            <w:tcBorders>
              <w:top w:val="single" w:sz="8" w:space="0" w:color="auto"/>
              <w:left w:val="nil"/>
              <w:bottom w:val="single" w:sz="8" w:space="0" w:color="auto"/>
              <w:right w:val="single" w:sz="4" w:space="0" w:color="auto"/>
            </w:tcBorders>
            <w:shd w:val="clear" w:color="D9D9D9" w:fill="CCCCFF"/>
            <w:noWrap/>
            <w:vAlign w:val="center"/>
            <w:hideMark/>
          </w:tcPr>
          <w:p w14:paraId="7D960641" w14:textId="77777777" w:rsidR="002A406C" w:rsidRPr="001B2985" w:rsidRDefault="002A406C" w:rsidP="00874AA7">
            <w:pPr>
              <w:spacing w:after="0" w:line="240" w:lineRule="auto"/>
              <w:jc w:val="center"/>
              <w:rPr>
                <w:rFonts w:ascii="Segoe UI Semilight" w:eastAsia="Times New Roman" w:hAnsi="Segoe UI Semilight" w:cs="Segoe UI Semilight"/>
                <w:b/>
                <w:bCs/>
                <w:color w:val="000000"/>
                <w:lang w:eastAsia="sk-SK"/>
              </w:rPr>
            </w:pPr>
            <w:r w:rsidRPr="001B2985">
              <w:rPr>
                <w:rFonts w:ascii="Segoe UI Semilight" w:eastAsia="Times New Roman" w:hAnsi="Segoe UI Semilight" w:cs="Segoe UI Semilight"/>
                <w:b/>
                <w:bCs/>
                <w:color w:val="000000"/>
                <w:lang w:eastAsia="sk-SK"/>
              </w:rPr>
              <w:t>Opis</w:t>
            </w:r>
          </w:p>
        </w:tc>
        <w:tc>
          <w:tcPr>
            <w:tcW w:w="1862" w:type="dxa"/>
            <w:tcBorders>
              <w:top w:val="single" w:sz="8" w:space="0" w:color="auto"/>
              <w:left w:val="nil"/>
              <w:bottom w:val="single" w:sz="8" w:space="0" w:color="auto"/>
              <w:right w:val="single" w:sz="4" w:space="0" w:color="auto"/>
            </w:tcBorders>
            <w:shd w:val="clear" w:color="D9D9D9" w:fill="CCCCFF"/>
            <w:hideMark/>
          </w:tcPr>
          <w:p w14:paraId="7F7AF58D" w14:textId="77777777" w:rsidR="002A406C" w:rsidRPr="001B2985" w:rsidRDefault="002A406C" w:rsidP="00874AA7">
            <w:pPr>
              <w:spacing w:after="0" w:line="240" w:lineRule="auto"/>
              <w:jc w:val="center"/>
              <w:rPr>
                <w:rFonts w:ascii="Segoe UI Semilight" w:eastAsia="Times New Roman" w:hAnsi="Segoe UI Semilight" w:cs="Segoe UI Semilight"/>
                <w:b/>
                <w:bCs/>
                <w:color w:val="000000"/>
                <w:sz w:val="20"/>
                <w:szCs w:val="20"/>
                <w:lang w:eastAsia="sk-SK"/>
              </w:rPr>
            </w:pPr>
            <w:r w:rsidRPr="001B2985">
              <w:rPr>
                <w:rFonts w:ascii="Segoe UI Semilight" w:eastAsia="Times New Roman" w:hAnsi="Segoe UI Semilight" w:cs="Segoe UI Semilight"/>
                <w:b/>
                <w:bCs/>
                <w:color w:val="000000"/>
                <w:sz w:val="20"/>
                <w:szCs w:val="20"/>
                <w:lang w:eastAsia="sk-SK"/>
              </w:rPr>
              <w:t>Požadovaná hodnota</w:t>
            </w:r>
          </w:p>
        </w:tc>
        <w:tc>
          <w:tcPr>
            <w:tcW w:w="898" w:type="dxa"/>
            <w:tcBorders>
              <w:top w:val="single" w:sz="8" w:space="0" w:color="auto"/>
              <w:left w:val="nil"/>
              <w:bottom w:val="single" w:sz="8" w:space="0" w:color="auto"/>
              <w:right w:val="single" w:sz="4" w:space="0" w:color="auto"/>
            </w:tcBorders>
            <w:shd w:val="clear" w:color="D9D9D9" w:fill="CCCCFF"/>
            <w:hideMark/>
          </w:tcPr>
          <w:p w14:paraId="2B2B31DD" w14:textId="77777777" w:rsidR="002A406C" w:rsidRPr="001B2985" w:rsidRDefault="002A406C" w:rsidP="00874AA7">
            <w:pPr>
              <w:spacing w:after="0" w:line="240" w:lineRule="auto"/>
              <w:jc w:val="center"/>
              <w:rPr>
                <w:rFonts w:ascii="Segoe UI Semilight" w:eastAsia="Times New Roman" w:hAnsi="Segoe UI Semilight" w:cs="Segoe UI Semilight"/>
                <w:b/>
                <w:bCs/>
                <w:color w:val="000000"/>
                <w:sz w:val="20"/>
                <w:szCs w:val="20"/>
                <w:lang w:eastAsia="sk-SK"/>
              </w:rPr>
            </w:pPr>
            <w:r w:rsidRPr="001B2985">
              <w:rPr>
                <w:rFonts w:ascii="Segoe UI Semilight" w:eastAsia="Times New Roman" w:hAnsi="Segoe UI Semilight" w:cs="Segoe UI Semilight"/>
                <w:b/>
                <w:bCs/>
                <w:color w:val="000000"/>
                <w:sz w:val="20"/>
                <w:szCs w:val="20"/>
                <w:lang w:eastAsia="sk-SK"/>
              </w:rPr>
              <w:t>Merná jednotka</w:t>
            </w:r>
          </w:p>
        </w:tc>
        <w:tc>
          <w:tcPr>
            <w:tcW w:w="1000" w:type="dxa"/>
            <w:tcBorders>
              <w:top w:val="single" w:sz="8" w:space="0" w:color="auto"/>
              <w:left w:val="nil"/>
              <w:bottom w:val="single" w:sz="8" w:space="0" w:color="auto"/>
              <w:right w:val="single" w:sz="4" w:space="0" w:color="auto"/>
            </w:tcBorders>
            <w:shd w:val="clear" w:color="D9D9D9" w:fill="CCCCFF"/>
          </w:tcPr>
          <w:p w14:paraId="2E02DBFE" w14:textId="329D9584" w:rsidR="002A406C" w:rsidRPr="001B2985" w:rsidRDefault="002A406C" w:rsidP="00874AA7">
            <w:pPr>
              <w:spacing w:after="0" w:line="240" w:lineRule="auto"/>
              <w:jc w:val="center"/>
              <w:rPr>
                <w:rFonts w:ascii="Segoe UI Semilight" w:eastAsia="Times New Roman" w:hAnsi="Segoe UI Semilight" w:cs="Segoe UI Semilight"/>
                <w:b/>
                <w:bCs/>
                <w:color w:val="000000"/>
                <w:sz w:val="20"/>
                <w:szCs w:val="20"/>
                <w:lang w:eastAsia="sk-SK"/>
              </w:rPr>
            </w:pPr>
            <w:r>
              <w:rPr>
                <w:rFonts w:ascii="Segoe UI Semilight" w:eastAsia="Times New Roman" w:hAnsi="Segoe UI Semilight" w:cs="Segoe UI Semilight"/>
                <w:b/>
                <w:bCs/>
                <w:color w:val="000000"/>
                <w:sz w:val="20"/>
                <w:szCs w:val="20"/>
                <w:lang w:eastAsia="sk-SK"/>
              </w:rPr>
              <w:t>Plnenie kritérií (Hodnota, príp. Áno/Nie)</w:t>
            </w:r>
          </w:p>
        </w:tc>
      </w:tr>
      <w:tr w:rsidR="00836095" w:rsidRPr="001B2985" w14:paraId="5E4A6F76" w14:textId="77777777" w:rsidTr="00836095">
        <w:trPr>
          <w:trHeight w:val="1265"/>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tcPr>
          <w:p w14:paraId="0618CD96" w14:textId="29A1CC7F" w:rsidR="00836095" w:rsidRDefault="00836095" w:rsidP="00836095">
            <w:pPr>
              <w:spacing w:after="0" w:line="240" w:lineRule="auto"/>
              <w:jc w:val="center"/>
              <w:rPr>
                <w:rFonts w:ascii="Segoe UI Semilight" w:eastAsia="Times New Roman" w:hAnsi="Segoe UI Semilight" w:cs="Segoe UI Semilight"/>
                <w:b/>
                <w:bCs/>
                <w:color w:val="000000"/>
                <w:lang w:eastAsia="sk-SK"/>
              </w:rPr>
            </w:pPr>
            <w:r w:rsidRPr="00836095">
              <w:rPr>
                <w:rFonts w:ascii="Segoe UI Semilight" w:eastAsia="Times New Roman" w:hAnsi="Segoe UI Semilight" w:cs="Segoe UI Semilight"/>
                <w:b/>
                <w:bCs/>
                <w:color w:val="000000"/>
                <w:lang w:eastAsia="sk-SK"/>
              </w:rPr>
              <w:t>Obchodné meno výrobcu logického celku, resp. prídavných zariadení príslušenstva</w:t>
            </w:r>
          </w:p>
        </w:tc>
        <w:tc>
          <w:tcPr>
            <w:tcW w:w="6500" w:type="dxa"/>
            <w:gridSpan w:val="4"/>
            <w:tcBorders>
              <w:top w:val="single" w:sz="8" w:space="0" w:color="auto"/>
              <w:left w:val="nil"/>
              <w:bottom w:val="single" w:sz="8" w:space="0" w:color="auto"/>
              <w:right w:val="single" w:sz="4" w:space="0" w:color="auto"/>
            </w:tcBorders>
            <w:shd w:val="clear" w:color="auto" w:fill="FFF2CC"/>
            <w:noWrap/>
            <w:vAlign w:val="center"/>
          </w:tcPr>
          <w:p w14:paraId="15BBBCE6" w14:textId="77777777" w:rsidR="00836095" w:rsidRDefault="00836095" w:rsidP="00874AA7">
            <w:pPr>
              <w:spacing w:after="0" w:line="240" w:lineRule="auto"/>
              <w:jc w:val="center"/>
              <w:rPr>
                <w:rFonts w:ascii="Segoe UI Semilight" w:eastAsia="Times New Roman" w:hAnsi="Segoe UI Semilight" w:cs="Segoe UI Semilight"/>
                <w:b/>
                <w:bCs/>
                <w:color w:val="000000"/>
                <w:sz w:val="20"/>
                <w:szCs w:val="20"/>
                <w:lang w:eastAsia="sk-SK"/>
              </w:rPr>
            </w:pPr>
          </w:p>
        </w:tc>
      </w:tr>
      <w:tr w:rsidR="00836095" w:rsidRPr="001B2985" w14:paraId="2515057F" w14:textId="77777777" w:rsidTr="00836095">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tcPr>
          <w:p w14:paraId="4B8AE65C" w14:textId="4D6C09C2" w:rsidR="00836095" w:rsidRDefault="00836095" w:rsidP="00874AA7">
            <w:pPr>
              <w:spacing w:after="0" w:line="240" w:lineRule="auto"/>
              <w:jc w:val="center"/>
              <w:rPr>
                <w:rFonts w:ascii="Segoe UI Semilight" w:eastAsia="Times New Roman" w:hAnsi="Segoe UI Semilight" w:cs="Segoe UI Semilight"/>
                <w:b/>
                <w:bCs/>
                <w:color w:val="000000"/>
                <w:lang w:eastAsia="sk-SK"/>
              </w:rPr>
            </w:pPr>
            <w:r w:rsidRPr="00836095">
              <w:rPr>
                <w:rFonts w:ascii="Segoe UI Semilight" w:eastAsia="Times New Roman" w:hAnsi="Segoe UI Semilight" w:cs="Segoe UI Semilight"/>
                <w:b/>
                <w:bCs/>
                <w:color w:val="000000"/>
                <w:lang w:eastAsia="sk-SK"/>
              </w:rPr>
              <w:t>Typové označenie logického celku, resp. prídavných zariadení príslušenstva</w:t>
            </w:r>
          </w:p>
        </w:tc>
        <w:tc>
          <w:tcPr>
            <w:tcW w:w="6500" w:type="dxa"/>
            <w:gridSpan w:val="4"/>
            <w:tcBorders>
              <w:top w:val="single" w:sz="8" w:space="0" w:color="auto"/>
              <w:left w:val="nil"/>
              <w:bottom w:val="single" w:sz="8" w:space="0" w:color="auto"/>
              <w:right w:val="single" w:sz="4" w:space="0" w:color="auto"/>
            </w:tcBorders>
            <w:shd w:val="clear" w:color="auto" w:fill="FFF2CC"/>
            <w:noWrap/>
            <w:vAlign w:val="center"/>
          </w:tcPr>
          <w:p w14:paraId="7BA286A9" w14:textId="77777777" w:rsidR="00836095" w:rsidRDefault="00836095" w:rsidP="00874AA7">
            <w:pPr>
              <w:spacing w:after="0" w:line="240" w:lineRule="auto"/>
              <w:jc w:val="center"/>
              <w:rPr>
                <w:rFonts w:ascii="Segoe UI Semilight" w:eastAsia="Times New Roman" w:hAnsi="Segoe UI Semilight" w:cs="Segoe UI Semilight"/>
                <w:b/>
                <w:bCs/>
                <w:color w:val="000000"/>
                <w:sz w:val="20"/>
                <w:szCs w:val="20"/>
                <w:lang w:eastAsia="sk-SK"/>
              </w:rPr>
            </w:pPr>
          </w:p>
        </w:tc>
      </w:tr>
      <w:tr w:rsidR="002A406C" w:rsidRPr="001B2985" w14:paraId="1DD85D72" w14:textId="53E1229C" w:rsidTr="00836095">
        <w:trPr>
          <w:trHeight w:val="702"/>
        </w:trPr>
        <w:tc>
          <w:tcPr>
            <w:tcW w:w="1520" w:type="dxa"/>
            <w:vMerge w:val="restart"/>
            <w:tcBorders>
              <w:top w:val="nil"/>
              <w:left w:val="single" w:sz="8" w:space="0" w:color="auto"/>
              <w:right w:val="single" w:sz="4" w:space="0" w:color="auto"/>
            </w:tcBorders>
            <w:shd w:val="clear" w:color="D9D9D9" w:fill="CCCCFF"/>
            <w:noWrap/>
            <w:textDirection w:val="btLr"/>
            <w:vAlign w:val="center"/>
            <w:hideMark/>
          </w:tcPr>
          <w:p w14:paraId="201C22CE" w14:textId="77777777" w:rsidR="002A406C" w:rsidRPr="001B2985" w:rsidRDefault="002A406C" w:rsidP="00874AA7">
            <w:pPr>
              <w:spacing w:after="0" w:line="240" w:lineRule="auto"/>
              <w:jc w:val="center"/>
              <w:rPr>
                <w:rFonts w:ascii="Segoe UI Semilight" w:eastAsia="Times New Roman" w:hAnsi="Segoe UI Semilight" w:cs="Segoe UI Semilight"/>
                <w:b/>
                <w:bCs/>
                <w:color w:val="FF0000"/>
                <w:lang w:eastAsia="sk-SK"/>
              </w:rPr>
            </w:pPr>
            <w:r w:rsidRPr="001B2985">
              <w:rPr>
                <w:rFonts w:ascii="Segoe UI Semilight" w:eastAsia="Times New Roman" w:hAnsi="Segoe UI Semilight" w:cs="Segoe UI Semilight"/>
                <w:b/>
                <w:bCs/>
                <w:color w:val="FF0000"/>
                <w:lang w:eastAsia="sk-SK"/>
              </w:rPr>
              <w:t>Vstrekovacie zariadenie</w:t>
            </w:r>
          </w:p>
        </w:tc>
        <w:tc>
          <w:tcPr>
            <w:tcW w:w="840" w:type="dxa"/>
            <w:vMerge w:val="restart"/>
            <w:tcBorders>
              <w:top w:val="nil"/>
              <w:left w:val="single" w:sz="4" w:space="0" w:color="auto"/>
              <w:right w:val="single" w:sz="4" w:space="0" w:color="auto"/>
            </w:tcBorders>
            <w:shd w:val="clear" w:color="D9D9D9" w:fill="CCCCFF"/>
            <w:textDirection w:val="btLr"/>
            <w:vAlign w:val="center"/>
            <w:hideMark/>
          </w:tcPr>
          <w:p w14:paraId="72700363" w14:textId="77777777" w:rsidR="002A406C" w:rsidRPr="001B2985" w:rsidRDefault="002A406C" w:rsidP="00874AA7">
            <w:pPr>
              <w:spacing w:after="0" w:line="240" w:lineRule="auto"/>
              <w:jc w:val="center"/>
              <w:rPr>
                <w:rFonts w:ascii="Segoe UI Semilight" w:eastAsia="Times New Roman" w:hAnsi="Segoe UI Semilight" w:cs="Segoe UI Semilight"/>
                <w:b/>
                <w:bCs/>
                <w:sz w:val="20"/>
                <w:szCs w:val="20"/>
                <w:lang w:eastAsia="sk-SK"/>
              </w:rPr>
            </w:pPr>
            <w:r w:rsidRPr="001B2985">
              <w:rPr>
                <w:rFonts w:ascii="Segoe UI Semilight" w:eastAsia="Times New Roman" w:hAnsi="Segoe UI Semilight" w:cs="Segoe UI Semilight"/>
                <w:b/>
                <w:bCs/>
                <w:sz w:val="20"/>
                <w:szCs w:val="20"/>
                <w:lang w:eastAsia="sk-SK"/>
              </w:rPr>
              <w:t>Hlavné technické parametre</w:t>
            </w:r>
          </w:p>
        </w:tc>
        <w:tc>
          <w:tcPr>
            <w:tcW w:w="2740" w:type="dxa"/>
            <w:tcBorders>
              <w:top w:val="nil"/>
              <w:left w:val="nil"/>
              <w:bottom w:val="single" w:sz="4" w:space="0" w:color="auto"/>
              <w:right w:val="single" w:sz="4" w:space="0" w:color="auto"/>
            </w:tcBorders>
            <w:shd w:val="clear" w:color="auto" w:fill="auto"/>
            <w:vAlign w:val="center"/>
            <w:hideMark/>
          </w:tcPr>
          <w:p w14:paraId="4E3EE2E7"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Uzatváracia sila min. a max.</w:t>
            </w:r>
          </w:p>
        </w:tc>
        <w:tc>
          <w:tcPr>
            <w:tcW w:w="1862" w:type="dxa"/>
            <w:tcBorders>
              <w:top w:val="nil"/>
              <w:left w:val="nil"/>
              <w:bottom w:val="single" w:sz="4" w:space="0" w:color="auto"/>
              <w:right w:val="single" w:sz="4" w:space="0" w:color="auto"/>
            </w:tcBorders>
            <w:shd w:val="clear" w:color="auto" w:fill="auto"/>
            <w:vAlign w:val="center"/>
            <w:hideMark/>
          </w:tcPr>
          <w:p w14:paraId="5D938E29"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0 - 140</w:t>
            </w:r>
          </w:p>
        </w:tc>
        <w:tc>
          <w:tcPr>
            <w:tcW w:w="898" w:type="dxa"/>
            <w:tcBorders>
              <w:top w:val="nil"/>
              <w:left w:val="nil"/>
              <w:bottom w:val="single" w:sz="4" w:space="0" w:color="auto"/>
              <w:right w:val="single" w:sz="4" w:space="0" w:color="auto"/>
            </w:tcBorders>
            <w:shd w:val="clear" w:color="auto" w:fill="auto"/>
            <w:vAlign w:val="center"/>
            <w:hideMark/>
          </w:tcPr>
          <w:p w14:paraId="00C1975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t/</w:t>
            </w:r>
            <w:proofErr w:type="spellStart"/>
            <w:r w:rsidRPr="001B2985">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7EF99089"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1470613A" w14:textId="2A42BF49" w:rsidTr="00836095">
        <w:trPr>
          <w:trHeight w:val="420"/>
        </w:trPr>
        <w:tc>
          <w:tcPr>
            <w:tcW w:w="1520" w:type="dxa"/>
            <w:vMerge/>
            <w:tcBorders>
              <w:left w:val="single" w:sz="8" w:space="0" w:color="auto"/>
              <w:right w:val="single" w:sz="4" w:space="0" w:color="auto"/>
            </w:tcBorders>
            <w:vAlign w:val="center"/>
            <w:hideMark/>
          </w:tcPr>
          <w:p w14:paraId="10859AA9"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708B05DE"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06D0E3F"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Sila otvárania max.</w:t>
            </w:r>
          </w:p>
        </w:tc>
        <w:tc>
          <w:tcPr>
            <w:tcW w:w="1862" w:type="dxa"/>
            <w:tcBorders>
              <w:top w:val="nil"/>
              <w:left w:val="nil"/>
              <w:bottom w:val="single" w:sz="4" w:space="0" w:color="auto"/>
              <w:right w:val="single" w:sz="4" w:space="0" w:color="auto"/>
            </w:tcBorders>
            <w:shd w:val="clear" w:color="auto" w:fill="auto"/>
            <w:hideMark/>
          </w:tcPr>
          <w:p w14:paraId="12C85B09"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96</w:t>
            </w:r>
          </w:p>
        </w:tc>
        <w:tc>
          <w:tcPr>
            <w:tcW w:w="898" w:type="dxa"/>
            <w:tcBorders>
              <w:top w:val="nil"/>
              <w:left w:val="nil"/>
              <w:bottom w:val="single" w:sz="4" w:space="0" w:color="auto"/>
              <w:right w:val="single" w:sz="4" w:space="0" w:color="auto"/>
            </w:tcBorders>
            <w:shd w:val="clear" w:color="auto" w:fill="auto"/>
            <w:hideMark/>
          </w:tcPr>
          <w:p w14:paraId="2B591B13"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1B2985">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5DB115FB"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3C7A1CFB" w14:textId="43E53F35" w:rsidTr="00836095">
        <w:trPr>
          <w:trHeight w:val="765"/>
        </w:trPr>
        <w:tc>
          <w:tcPr>
            <w:tcW w:w="1520" w:type="dxa"/>
            <w:vMerge/>
            <w:tcBorders>
              <w:left w:val="single" w:sz="8" w:space="0" w:color="auto"/>
              <w:right w:val="single" w:sz="4" w:space="0" w:color="auto"/>
            </w:tcBorders>
            <w:vAlign w:val="center"/>
            <w:hideMark/>
          </w:tcPr>
          <w:p w14:paraId="364E9FD3"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1562C83"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61F63C4F"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Rozmery upínacej dosky  h x v min. </w:t>
            </w:r>
          </w:p>
        </w:tc>
        <w:tc>
          <w:tcPr>
            <w:tcW w:w="1862" w:type="dxa"/>
            <w:tcBorders>
              <w:top w:val="nil"/>
              <w:left w:val="nil"/>
              <w:bottom w:val="single" w:sz="4" w:space="0" w:color="auto"/>
              <w:right w:val="single" w:sz="4" w:space="0" w:color="auto"/>
            </w:tcBorders>
            <w:shd w:val="clear" w:color="auto" w:fill="auto"/>
            <w:hideMark/>
          </w:tcPr>
          <w:p w14:paraId="3E748EA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800x700</w:t>
            </w:r>
          </w:p>
        </w:tc>
        <w:tc>
          <w:tcPr>
            <w:tcW w:w="898" w:type="dxa"/>
            <w:tcBorders>
              <w:top w:val="nil"/>
              <w:left w:val="nil"/>
              <w:bottom w:val="single" w:sz="4" w:space="0" w:color="auto"/>
              <w:right w:val="single" w:sz="4" w:space="0" w:color="auto"/>
            </w:tcBorders>
            <w:shd w:val="clear" w:color="auto" w:fill="auto"/>
            <w:hideMark/>
          </w:tcPr>
          <w:p w14:paraId="189237F9"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4CB6BFA0"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52D1856A" w14:textId="2F4AB184" w:rsidTr="00836095">
        <w:trPr>
          <w:trHeight w:val="450"/>
        </w:trPr>
        <w:tc>
          <w:tcPr>
            <w:tcW w:w="1520" w:type="dxa"/>
            <w:vMerge/>
            <w:tcBorders>
              <w:left w:val="single" w:sz="8" w:space="0" w:color="auto"/>
              <w:right w:val="single" w:sz="4" w:space="0" w:color="auto"/>
            </w:tcBorders>
            <w:vAlign w:val="center"/>
            <w:hideMark/>
          </w:tcPr>
          <w:p w14:paraId="33B694A3"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7E7107AE"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1408F94"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Dráha otvárania max.</w:t>
            </w:r>
          </w:p>
        </w:tc>
        <w:tc>
          <w:tcPr>
            <w:tcW w:w="1862" w:type="dxa"/>
            <w:tcBorders>
              <w:top w:val="nil"/>
              <w:left w:val="nil"/>
              <w:bottom w:val="single" w:sz="4" w:space="0" w:color="auto"/>
              <w:right w:val="single" w:sz="4" w:space="0" w:color="auto"/>
            </w:tcBorders>
            <w:shd w:val="clear" w:color="auto" w:fill="auto"/>
            <w:hideMark/>
          </w:tcPr>
          <w:p w14:paraId="34D0F3DD"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600</w:t>
            </w:r>
          </w:p>
        </w:tc>
        <w:tc>
          <w:tcPr>
            <w:tcW w:w="898" w:type="dxa"/>
            <w:tcBorders>
              <w:top w:val="nil"/>
              <w:left w:val="nil"/>
              <w:bottom w:val="single" w:sz="4" w:space="0" w:color="auto"/>
              <w:right w:val="single" w:sz="4" w:space="0" w:color="auto"/>
            </w:tcBorders>
            <w:shd w:val="clear" w:color="auto" w:fill="auto"/>
            <w:hideMark/>
          </w:tcPr>
          <w:p w14:paraId="4F28299F"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5F88F4A3"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4D283DF8" w14:textId="04F9ED62" w:rsidTr="00836095">
        <w:trPr>
          <w:trHeight w:val="450"/>
        </w:trPr>
        <w:tc>
          <w:tcPr>
            <w:tcW w:w="1520" w:type="dxa"/>
            <w:vMerge/>
            <w:tcBorders>
              <w:left w:val="single" w:sz="8" w:space="0" w:color="auto"/>
              <w:right w:val="single" w:sz="4" w:space="0" w:color="auto"/>
            </w:tcBorders>
            <w:vAlign w:val="center"/>
            <w:hideMark/>
          </w:tcPr>
          <w:p w14:paraId="4AF80661"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8198D08"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74444EB"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Otvorenie platne min.</w:t>
            </w:r>
          </w:p>
        </w:tc>
        <w:tc>
          <w:tcPr>
            <w:tcW w:w="1862" w:type="dxa"/>
            <w:tcBorders>
              <w:top w:val="nil"/>
              <w:left w:val="nil"/>
              <w:bottom w:val="single" w:sz="4" w:space="0" w:color="auto"/>
              <w:right w:val="single" w:sz="4" w:space="0" w:color="auto"/>
            </w:tcBorders>
            <w:shd w:val="clear" w:color="auto" w:fill="auto"/>
            <w:hideMark/>
          </w:tcPr>
          <w:p w14:paraId="1114E37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950</w:t>
            </w:r>
          </w:p>
        </w:tc>
        <w:tc>
          <w:tcPr>
            <w:tcW w:w="898" w:type="dxa"/>
            <w:tcBorders>
              <w:top w:val="nil"/>
              <w:left w:val="nil"/>
              <w:bottom w:val="single" w:sz="4" w:space="0" w:color="auto"/>
              <w:right w:val="single" w:sz="4" w:space="0" w:color="auto"/>
            </w:tcBorders>
            <w:shd w:val="clear" w:color="auto" w:fill="auto"/>
            <w:hideMark/>
          </w:tcPr>
          <w:p w14:paraId="6967C61D"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03148E37"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09F66E60" w14:textId="39233010" w:rsidTr="00836095">
        <w:trPr>
          <w:trHeight w:val="450"/>
        </w:trPr>
        <w:tc>
          <w:tcPr>
            <w:tcW w:w="1520" w:type="dxa"/>
            <w:vMerge/>
            <w:tcBorders>
              <w:left w:val="single" w:sz="8" w:space="0" w:color="auto"/>
              <w:right w:val="single" w:sz="4" w:space="0" w:color="auto"/>
            </w:tcBorders>
            <w:vAlign w:val="center"/>
            <w:hideMark/>
          </w:tcPr>
          <w:p w14:paraId="1BDE4177"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38823B10"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7209D91" w14:textId="6ECFFAFD"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Dráha extrakcie </w:t>
            </w:r>
            <w:r w:rsidR="0008708C">
              <w:rPr>
                <w:rFonts w:ascii="Segoe UI Semilight" w:eastAsia="Times New Roman" w:hAnsi="Segoe UI Semilight" w:cs="Segoe UI Semilight"/>
                <w:color w:val="000000"/>
                <w:sz w:val="20"/>
                <w:szCs w:val="20"/>
                <w:lang w:eastAsia="sk-SK"/>
              </w:rPr>
              <w:t>max.</w:t>
            </w:r>
          </w:p>
        </w:tc>
        <w:tc>
          <w:tcPr>
            <w:tcW w:w="1862" w:type="dxa"/>
            <w:tcBorders>
              <w:top w:val="nil"/>
              <w:left w:val="nil"/>
              <w:bottom w:val="single" w:sz="4" w:space="0" w:color="auto"/>
              <w:right w:val="single" w:sz="4" w:space="0" w:color="auto"/>
            </w:tcBorders>
            <w:shd w:val="clear" w:color="auto" w:fill="auto"/>
            <w:hideMark/>
          </w:tcPr>
          <w:p w14:paraId="3949ABD4" w14:textId="7E73704C"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1</w:t>
            </w:r>
            <w:r w:rsidR="0008708C">
              <w:rPr>
                <w:rFonts w:ascii="Segoe UI Semilight" w:eastAsia="Times New Roman" w:hAnsi="Segoe UI Semilight" w:cs="Segoe UI Semilight"/>
                <w:color w:val="000000"/>
                <w:sz w:val="20"/>
                <w:szCs w:val="20"/>
                <w:lang w:eastAsia="sk-SK"/>
              </w:rPr>
              <w:t>6</w:t>
            </w:r>
            <w:r w:rsidRPr="001B2985">
              <w:rPr>
                <w:rFonts w:ascii="Segoe UI Semilight" w:eastAsia="Times New Roman" w:hAnsi="Segoe UI Semilight" w:cs="Segoe UI Semilight"/>
                <w:color w:val="000000"/>
                <w:sz w:val="20"/>
                <w:szCs w:val="20"/>
                <w:lang w:eastAsia="sk-SK"/>
              </w:rPr>
              <w:t>0</w:t>
            </w:r>
          </w:p>
        </w:tc>
        <w:tc>
          <w:tcPr>
            <w:tcW w:w="898" w:type="dxa"/>
            <w:tcBorders>
              <w:top w:val="nil"/>
              <w:left w:val="nil"/>
              <w:bottom w:val="single" w:sz="4" w:space="0" w:color="auto"/>
              <w:right w:val="single" w:sz="4" w:space="0" w:color="auto"/>
            </w:tcBorders>
            <w:shd w:val="clear" w:color="auto" w:fill="auto"/>
            <w:hideMark/>
          </w:tcPr>
          <w:p w14:paraId="5A51AA13"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15F7B69F"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149101C0" w14:textId="129C44B9" w:rsidTr="00836095">
        <w:trPr>
          <w:trHeight w:val="450"/>
        </w:trPr>
        <w:tc>
          <w:tcPr>
            <w:tcW w:w="1520" w:type="dxa"/>
            <w:vMerge/>
            <w:tcBorders>
              <w:left w:val="single" w:sz="8" w:space="0" w:color="auto"/>
              <w:right w:val="single" w:sz="4" w:space="0" w:color="auto"/>
            </w:tcBorders>
            <w:vAlign w:val="center"/>
            <w:hideMark/>
          </w:tcPr>
          <w:p w14:paraId="4DF519B0"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EE75359"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B755214" w14:textId="167B328A"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Sila extrakcie</w:t>
            </w:r>
            <w:r w:rsidR="0008708C">
              <w:rPr>
                <w:rFonts w:ascii="Segoe UI Semilight" w:eastAsia="Times New Roman" w:hAnsi="Segoe UI Semilight" w:cs="Segoe UI Semilight"/>
                <w:color w:val="000000"/>
                <w:sz w:val="20"/>
                <w:szCs w:val="20"/>
                <w:lang w:eastAsia="sk-SK"/>
              </w:rPr>
              <w:t xml:space="preserve"> max. </w:t>
            </w:r>
          </w:p>
        </w:tc>
        <w:tc>
          <w:tcPr>
            <w:tcW w:w="1862" w:type="dxa"/>
            <w:tcBorders>
              <w:top w:val="nil"/>
              <w:left w:val="nil"/>
              <w:bottom w:val="single" w:sz="4" w:space="0" w:color="auto"/>
              <w:right w:val="single" w:sz="4" w:space="0" w:color="auto"/>
            </w:tcBorders>
            <w:shd w:val="clear" w:color="auto" w:fill="auto"/>
            <w:hideMark/>
          </w:tcPr>
          <w:p w14:paraId="7EDA8D72" w14:textId="236A1960"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6</w:t>
            </w:r>
            <w:r w:rsidR="0008708C">
              <w:rPr>
                <w:rFonts w:ascii="Segoe UI Semilight" w:eastAsia="Times New Roman" w:hAnsi="Segoe UI Semilight" w:cs="Segoe UI Semilight"/>
                <w:color w:val="000000"/>
                <w:sz w:val="20"/>
                <w:szCs w:val="20"/>
                <w:lang w:eastAsia="sk-SK"/>
              </w:rPr>
              <w:t>5</w:t>
            </w:r>
            <w:r w:rsidRPr="001B2985">
              <w:rPr>
                <w:rFonts w:ascii="Segoe UI Semilight" w:eastAsia="Times New Roman" w:hAnsi="Segoe UI Semilight" w:cs="Segoe UI Semilight"/>
                <w:color w:val="000000"/>
                <w:sz w:val="20"/>
                <w:szCs w:val="20"/>
                <w:lang w:eastAsia="sk-SK"/>
              </w:rPr>
              <w:t>/</w:t>
            </w:r>
            <w:r w:rsidR="0008708C">
              <w:rPr>
                <w:rFonts w:ascii="Segoe UI Semilight" w:eastAsia="Times New Roman" w:hAnsi="Segoe UI Semilight" w:cs="Segoe UI Semilight"/>
                <w:color w:val="000000"/>
                <w:sz w:val="20"/>
                <w:szCs w:val="20"/>
                <w:lang w:eastAsia="sk-SK"/>
              </w:rPr>
              <w:t>30</w:t>
            </w:r>
          </w:p>
        </w:tc>
        <w:tc>
          <w:tcPr>
            <w:tcW w:w="898" w:type="dxa"/>
            <w:tcBorders>
              <w:top w:val="nil"/>
              <w:left w:val="nil"/>
              <w:bottom w:val="single" w:sz="4" w:space="0" w:color="auto"/>
              <w:right w:val="single" w:sz="4" w:space="0" w:color="auto"/>
            </w:tcBorders>
            <w:shd w:val="clear" w:color="auto" w:fill="auto"/>
            <w:hideMark/>
          </w:tcPr>
          <w:p w14:paraId="217159D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1B2985">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1005245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22C274FD" w14:textId="6DA7F0F4" w:rsidTr="00836095">
        <w:trPr>
          <w:trHeight w:val="450"/>
        </w:trPr>
        <w:tc>
          <w:tcPr>
            <w:tcW w:w="1520" w:type="dxa"/>
            <w:vMerge/>
            <w:tcBorders>
              <w:left w:val="single" w:sz="8" w:space="0" w:color="auto"/>
              <w:right w:val="single" w:sz="4" w:space="0" w:color="auto"/>
            </w:tcBorders>
            <w:vAlign w:val="center"/>
            <w:hideMark/>
          </w:tcPr>
          <w:p w14:paraId="19FCD867"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14069CFF"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CC1913E"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xml:space="preserve">Rozmery stroja max. </w:t>
            </w:r>
          </w:p>
        </w:tc>
        <w:tc>
          <w:tcPr>
            <w:tcW w:w="1862" w:type="dxa"/>
            <w:tcBorders>
              <w:top w:val="nil"/>
              <w:left w:val="nil"/>
              <w:bottom w:val="single" w:sz="4" w:space="0" w:color="auto"/>
              <w:right w:val="single" w:sz="4" w:space="0" w:color="auto"/>
            </w:tcBorders>
            <w:shd w:val="clear" w:color="auto" w:fill="auto"/>
            <w:hideMark/>
          </w:tcPr>
          <w:p w14:paraId="08EDD09E"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w:t>
            </w:r>
          </w:p>
        </w:tc>
        <w:tc>
          <w:tcPr>
            <w:tcW w:w="898" w:type="dxa"/>
            <w:tcBorders>
              <w:top w:val="nil"/>
              <w:left w:val="nil"/>
              <w:bottom w:val="single" w:sz="4" w:space="0" w:color="auto"/>
              <w:right w:val="single" w:sz="4" w:space="0" w:color="auto"/>
            </w:tcBorders>
            <w:shd w:val="clear" w:color="auto" w:fill="auto"/>
            <w:hideMark/>
          </w:tcPr>
          <w:p w14:paraId="2668EFC1"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 </w:t>
            </w:r>
          </w:p>
        </w:tc>
        <w:tc>
          <w:tcPr>
            <w:tcW w:w="1000" w:type="dxa"/>
            <w:tcBorders>
              <w:top w:val="nil"/>
              <w:left w:val="nil"/>
              <w:bottom w:val="single" w:sz="4" w:space="0" w:color="auto"/>
              <w:right w:val="single" w:sz="4" w:space="0" w:color="auto"/>
            </w:tcBorders>
            <w:shd w:val="clear" w:color="auto" w:fill="FFF2CC"/>
          </w:tcPr>
          <w:p w14:paraId="5ED39FA6"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4CF5EDEF" w14:textId="7BF1F624" w:rsidTr="00836095">
        <w:trPr>
          <w:trHeight w:val="450"/>
        </w:trPr>
        <w:tc>
          <w:tcPr>
            <w:tcW w:w="1520" w:type="dxa"/>
            <w:vMerge/>
            <w:tcBorders>
              <w:left w:val="single" w:sz="8" w:space="0" w:color="auto"/>
              <w:right w:val="single" w:sz="4" w:space="0" w:color="auto"/>
            </w:tcBorders>
            <w:vAlign w:val="center"/>
            <w:hideMark/>
          </w:tcPr>
          <w:p w14:paraId="190ED864"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9903CEE"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5D7E7709"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dĺžka max.</w:t>
            </w:r>
          </w:p>
        </w:tc>
        <w:tc>
          <w:tcPr>
            <w:tcW w:w="1862" w:type="dxa"/>
            <w:tcBorders>
              <w:top w:val="nil"/>
              <w:left w:val="nil"/>
              <w:bottom w:val="single" w:sz="4" w:space="0" w:color="auto"/>
              <w:right w:val="single" w:sz="4" w:space="0" w:color="auto"/>
            </w:tcBorders>
            <w:shd w:val="clear" w:color="auto" w:fill="auto"/>
            <w:hideMark/>
          </w:tcPr>
          <w:p w14:paraId="57A988C8"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5800</w:t>
            </w:r>
          </w:p>
        </w:tc>
        <w:tc>
          <w:tcPr>
            <w:tcW w:w="898" w:type="dxa"/>
            <w:tcBorders>
              <w:top w:val="nil"/>
              <w:left w:val="nil"/>
              <w:bottom w:val="single" w:sz="4" w:space="0" w:color="auto"/>
              <w:right w:val="single" w:sz="4" w:space="0" w:color="auto"/>
            </w:tcBorders>
            <w:shd w:val="clear" w:color="auto" w:fill="auto"/>
            <w:hideMark/>
          </w:tcPr>
          <w:p w14:paraId="1DF14BCE"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0C7CB652"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116C3410" w14:textId="037FECB7" w:rsidTr="00836095">
        <w:trPr>
          <w:trHeight w:val="450"/>
        </w:trPr>
        <w:tc>
          <w:tcPr>
            <w:tcW w:w="1520" w:type="dxa"/>
            <w:vMerge/>
            <w:tcBorders>
              <w:left w:val="single" w:sz="8" w:space="0" w:color="auto"/>
              <w:right w:val="single" w:sz="4" w:space="0" w:color="auto"/>
            </w:tcBorders>
            <w:vAlign w:val="center"/>
            <w:hideMark/>
          </w:tcPr>
          <w:p w14:paraId="11B5CA56"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61FF6EC"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3507F9F"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šírka max.</w:t>
            </w:r>
          </w:p>
        </w:tc>
        <w:tc>
          <w:tcPr>
            <w:tcW w:w="1862" w:type="dxa"/>
            <w:tcBorders>
              <w:top w:val="nil"/>
              <w:left w:val="nil"/>
              <w:bottom w:val="single" w:sz="4" w:space="0" w:color="auto"/>
              <w:right w:val="single" w:sz="4" w:space="0" w:color="auto"/>
            </w:tcBorders>
            <w:shd w:val="clear" w:color="auto" w:fill="auto"/>
            <w:hideMark/>
          </w:tcPr>
          <w:p w14:paraId="123CBFF8"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3600</w:t>
            </w:r>
          </w:p>
        </w:tc>
        <w:tc>
          <w:tcPr>
            <w:tcW w:w="898" w:type="dxa"/>
            <w:tcBorders>
              <w:top w:val="nil"/>
              <w:left w:val="nil"/>
              <w:bottom w:val="single" w:sz="4" w:space="0" w:color="auto"/>
              <w:right w:val="single" w:sz="4" w:space="0" w:color="auto"/>
            </w:tcBorders>
            <w:shd w:val="clear" w:color="auto" w:fill="auto"/>
            <w:hideMark/>
          </w:tcPr>
          <w:p w14:paraId="3F9D5254"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5DA8CA0C"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4493055D" w14:textId="49010EED" w:rsidTr="00836095">
        <w:trPr>
          <w:trHeight w:val="480"/>
        </w:trPr>
        <w:tc>
          <w:tcPr>
            <w:tcW w:w="1520" w:type="dxa"/>
            <w:vMerge/>
            <w:tcBorders>
              <w:left w:val="single" w:sz="8" w:space="0" w:color="auto"/>
              <w:right w:val="single" w:sz="4" w:space="0" w:color="auto"/>
            </w:tcBorders>
            <w:vAlign w:val="center"/>
            <w:hideMark/>
          </w:tcPr>
          <w:p w14:paraId="7F161197"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CADCE83"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2D8266D"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výška max.</w:t>
            </w:r>
          </w:p>
        </w:tc>
        <w:tc>
          <w:tcPr>
            <w:tcW w:w="1862" w:type="dxa"/>
            <w:tcBorders>
              <w:top w:val="nil"/>
              <w:left w:val="nil"/>
              <w:bottom w:val="single" w:sz="4" w:space="0" w:color="auto"/>
              <w:right w:val="single" w:sz="4" w:space="0" w:color="auto"/>
            </w:tcBorders>
            <w:shd w:val="clear" w:color="auto" w:fill="auto"/>
            <w:hideMark/>
          </w:tcPr>
          <w:p w14:paraId="3946C4DE"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4500</w:t>
            </w:r>
          </w:p>
        </w:tc>
        <w:tc>
          <w:tcPr>
            <w:tcW w:w="898" w:type="dxa"/>
            <w:tcBorders>
              <w:top w:val="nil"/>
              <w:left w:val="nil"/>
              <w:bottom w:val="single" w:sz="4" w:space="0" w:color="auto"/>
              <w:right w:val="single" w:sz="4" w:space="0" w:color="auto"/>
            </w:tcBorders>
            <w:shd w:val="clear" w:color="auto" w:fill="auto"/>
            <w:hideMark/>
          </w:tcPr>
          <w:p w14:paraId="6AFB4500"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48A6639A"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17009E4D" w14:textId="4BD4B316" w:rsidTr="00836095">
        <w:trPr>
          <w:trHeight w:val="274"/>
        </w:trPr>
        <w:tc>
          <w:tcPr>
            <w:tcW w:w="1520" w:type="dxa"/>
            <w:vMerge/>
            <w:tcBorders>
              <w:left w:val="single" w:sz="8" w:space="0" w:color="auto"/>
              <w:right w:val="single" w:sz="4" w:space="0" w:color="auto"/>
            </w:tcBorders>
            <w:vAlign w:val="center"/>
            <w:hideMark/>
          </w:tcPr>
          <w:p w14:paraId="57419E12"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B59F7DA"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5861B79"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Servisný z</w:t>
            </w:r>
            <w:r>
              <w:rPr>
                <w:rFonts w:ascii="Segoe UI Semilight" w:eastAsia="Times New Roman" w:hAnsi="Segoe UI Semilight" w:cs="Segoe UI Semilight"/>
                <w:color w:val="000000"/>
                <w:sz w:val="20"/>
                <w:szCs w:val="20"/>
                <w:lang w:eastAsia="sk-SK"/>
              </w:rPr>
              <w:t>á</w:t>
            </w:r>
            <w:r w:rsidRPr="001B2985">
              <w:rPr>
                <w:rFonts w:ascii="Segoe UI Semilight" w:eastAsia="Times New Roman" w:hAnsi="Segoe UI Semilight" w:cs="Segoe UI Semilight"/>
                <w:color w:val="000000"/>
                <w:sz w:val="20"/>
                <w:szCs w:val="20"/>
                <w:lang w:eastAsia="sk-SK"/>
              </w:rPr>
              <w:t>sah do 24 hodín</w:t>
            </w:r>
          </w:p>
        </w:tc>
        <w:tc>
          <w:tcPr>
            <w:tcW w:w="2760" w:type="dxa"/>
            <w:gridSpan w:val="2"/>
            <w:tcBorders>
              <w:top w:val="single" w:sz="4" w:space="0" w:color="auto"/>
              <w:left w:val="nil"/>
              <w:bottom w:val="single" w:sz="4" w:space="0" w:color="auto"/>
              <w:right w:val="single" w:sz="4" w:space="0" w:color="auto"/>
            </w:tcBorders>
            <w:shd w:val="clear" w:color="auto" w:fill="auto"/>
            <w:hideMark/>
          </w:tcPr>
          <w:p w14:paraId="54D8AA0D"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39E71F32"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6B5A5269" w14:textId="2A057EEF" w:rsidTr="00836095">
        <w:trPr>
          <w:trHeight w:val="274"/>
        </w:trPr>
        <w:tc>
          <w:tcPr>
            <w:tcW w:w="1520" w:type="dxa"/>
            <w:vMerge/>
            <w:tcBorders>
              <w:left w:val="single" w:sz="8" w:space="0" w:color="auto"/>
              <w:right w:val="single" w:sz="4" w:space="0" w:color="auto"/>
            </w:tcBorders>
            <w:vAlign w:val="center"/>
            <w:hideMark/>
          </w:tcPr>
          <w:p w14:paraId="0DC5A0D4"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71B7A8F9"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2DDA4EFF"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Návod na obsluhu</w:t>
            </w:r>
          </w:p>
        </w:tc>
        <w:tc>
          <w:tcPr>
            <w:tcW w:w="2760" w:type="dxa"/>
            <w:gridSpan w:val="2"/>
            <w:tcBorders>
              <w:top w:val="single" w:sz="4" w:space="0" w:color="auto"/>
              <w:left w:val="nil"/>
              <w:bottom w:val="single" w:sz="4" w:space="0" w:color="auto"/>
              <w:right w:val="single" w:sz="4" w:space="0" w:color="auto"/>
            </w:tcBorders>
            <w:shd w:val="clear" w:color="auto" w:fill="auto"/>
            <w:hideMark/>
          </w:tcPr>
          <w:p w14:paraId="2B154DE7"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2FE35E4F"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0DB7C000" w14:textId="21B87D3F" w:rsidTr="00836095">
        <w:trPr>
          <w:trHeight w:val="274"/>
        </w:trPr>
        <w:tc>
          <w:tcPr>
            <w:tcW w:w="1520" w:type="dxa"/>
            <w:vMerge/>
            <w:tcBorders>
              <w:left w:val="single" w:sz="8" w:space="0" w:color="auto"/>
              <w:right w:val="single" w:sz="4" w:space="0" w:color="auto"/>
            </w:tcBorders>
            <w:vAlign w:val="center"/>
            <w:hideMark/>
          </w:tcPr>
          <w:p w14:paraId="03186888"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A6EC98D"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nil"/>
              <w:right w:val="single" w:sz="4" w:space="0" w:color="auto"/>
            </w:tcBorders>
            <w:shd w:val="clear" w:color="auto" w:fill="auto"/>
            <w:vAlign w:val="center"/>
            <w:hideMark/>
          </w:tcPr>
          <w:p w14:paraId="6736FD24"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Školenie obsluhy</w:t>
            </w:r>
          </w:p>
        </w:tc>
        <w:tc>
          <w:tcPr>
            <w:tcW w:w="2760" w:type="dxa"/>
            <w:gridSpan w:val="2"/>
            <w:tcBorders>
              <w:top w:val="single" w:sz="4" w:space="0" w:color="auto"/>
              <w:left w:val="nil"/>
              <w:bottom w:val="single" w:sz="4" w:space="0" w:color="auto"/>
              <w:right w:val="single" w:sz="4" w:space="0" w:color="auto"/>
            </w:tcBorders>
            <w:shd w:val="clear" w:color="auto" w:fill="auto"/>
            <w:hideMark/>
          </w:tcPr>
          <w:p w14:paraId="439A3388"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1B2985">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3DA99215"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0CF7419A" w14:textId="305C6331" w:rsidTr="00836095">
        <w:trPr>
          <w:trHeight w:val="274"/>
        </w:trPr>
        <w:tc>
          <w:tcPr>
            <w:tcW w:w="1520" w:type="dxa"/>
            <w:vMerge/>
            <w:tcBorders>
              <w:left w:val="single" w:sz="8" w:space="0" w:color="auto"/>
              <w:right w:val="single" w:sz="4" w:space="0" w:color="auto"/>
            </w:tcBorders>
            <w:vAlign w:val="center"/>
          </w:tcPr>
          <w:p w14:paraId="5D4D8070"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tcPr>
          <w:p w14:paraId="01452A9F"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nil"/>
              <w:right w:val="single" w:sz="4" w:space="0" w:color="auto"/>
            </w:tcBorders>
            <w:shd w:val="clear" w:color="auto" w:fill="auto"/>
            <w:vAlign w:val="center"/>
          </w:tcPr>
          <w:p w14:paraId="5580D8BF"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Doprava na miesto realizácie</w:t>
            </w:r>
          </w:p>
        </w:tc>
        <w:tc>
          <w:tcPr>
            <w:tcW w:w="2760" w:type="dxa"/>
            <w:gridSpan w:val="2"/>
            <w:tcBorders>
              <w:top w:val="single" w:sz="4" w:space="0" w:color="auto"/>
              <w:left w:val="nil"/>
              <w:bottom w:val="single" w:sz="4" w:space="0" w:color="auto"/>
              <w:right w:val="single" w:sz="4" w:space="0" w:color="auto"/>
            </w:tcBorders>
            <w:shd w:val="clear" w:color="auto" w:fill="auto"/>
          </w:tcPr>
          <w:p w14:paraId="4B080010"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635622DE" w14:textId="77777777" w:rsidR="002A406C" w:rsidRPr="004236C3"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A406C" w:rsidRPr="001B2985" w14:paraId="75E5692D" w14:textId="47D40731" w:rsidTr="00836095">
        <w:trPr>
          <w:trHeight w:val="274"/>
        </w:trPr>
        <w:tc>
          <w:tcPr>
            <w:tcW w:w="1520" w:type="dxa"/>
            <w:vMerge/>
            <w:tcBorders>
              <w:left w:val="single" w:sz="8" w:space="0" w:color="auto"/>
              <w:bottom w:val="single" w:sz="4" w:space="0" w:color="auto"/>
              <w:right w:val="single" w:sz="4" w:space="0" w:color="auto"/>
            </w:tcBorders>
            <w:vAlign w:val="center"/>
          </w:tcPr>
          <w:p w14:paraId="049C77FB" w14:textId="77777777" w:rsidR="002A406C" w:rsidRPr="001B2985" w:rsidRDefault="002A406C"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bottom w:val="single" w:sz="8" w:space="0" w:color="auto"/>
              <w:right w:val="single" w:sz="4" w:space="0" w:color="auto"/>
            </w:tcBorders>
            <w:vAlign w:val="center"/>
          </w:tcPr>
          <w:p w14:paraId="01B39328" w14:textId="77777777" w:rsidR="002A406C" w:rsidRPr="001B2985" w:rsidRDefault="002A406C"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8" w:space="0" w:color="auto"/>
              <w:right w:val="single" w:sz="4" w:space="0" w:color="auto"/>
            </w:tcBorders>
            <w:shd w:val="clear" w:color="auto" w:fill="auto"/>
            <w:vAlign w:val="center"/>
          </w:tcPr>
          <w:p w14:paraId="61211722" w14:textId="77777777" w:rsidR="002A406C" w:rsidRPr="001B2985" w:rsidRDefault="002A406C" w:rsidP="00874AA7">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Inštalácia a uvedenie do riadnej prevádzky na mieste inštalácie</w:t>
            </w:r>
          </w:p>
        </w:tc>
        <w:tc>
          <w:tcPr>
            <w:tcW w:w="2760" w:type="dxa"/>
            <w:gridSpan w:val="2"/>
            <w:tcBorders>
              <w:top w:val="single" w:sz="4" w:space="0" w:color="auto"/>
              <w:left w:val="nil"/>
              <w:bottom w:val="single" w:sz="4" w:space="0" w:color="auto"/>
              <w:right w:val="single" w:sz="4" w:space="0" w:color="auto"/>
            </w:tcBorders>
            <w:shd w:val="clear" w:color="auto" w:fill="auto"/>
          </w:tcPr>
          <w:p w14:paraId="4D8156A2" w14:textId="77777777" w:rsidR="002A406C" w:rsidRPr="001B2985"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2C24B12D" w14:textId="77777777" w:rsidR="002A406C" w:rsidRPr="004236C3" w:rsidRDefault="002A406C" w:rsidP="00874AA7">
            <w:pPr>
              <w:spacing w:after="0" w:line="240" w:lineRule="auto"/>
              <w:jc w:val="center"/>
              <w:rPr>
                <w:rFonts w:ascii="Segoe UI Semilight" w:eastAsia="Times New Roman" w:hAnsi="Segoe UI Semilight" w:cs="Segoe UI Semilight"/>
                <w:color w:val="000000"/>
                <w:sz w:val="20"/>
                <w:szCs w:val="20"/>
                <w:lang w:eastAsia="sk-SK"/>
              </w:rPr>
            </w:pPr>
          </w:p>
        </w:tc>
      </w:tr>
    </w:tbl>
    <w:p w14:paraId="7D00EBDD" w14:textId="77777777" w:rsidR="002A406C" w:rsidRPr="00FE4843" w:rsidRDefault="002A406C" w:rsidP="002A406C">
      <w:pPr>
        <w:rPr>
          <w:rFonts w:ascii="Segoe UI Semilight" w:hAnsi="Segoe UI Semilight" w:cs="Segoe UI Semilight"/>
        </w:rPr>
      </w:pPr>
    </w:p>
    <w:p w14:paraId="27657BB1" w14:textId="77777777" w:rsidR="002A406C" w:rsidRDefault="002A406C" w:rsidP="002A406C">
      <w:pPr>
        <w:spacing w:line="259" w:lineRule="auto"/>
        <w:rPr>
          <w:rFonts w:ascii="Segoe UI Semilight" w:eastAsiaTheme="majorEastAsia" w:hAnsi="Segoe UI Semilight" w:cs="Segoe UI Semilight"/>
          <w:bCs/>
          <w:sz w:val="28"/>
          <w:szCs w:val="32"/>
        </w:rPr>
      </w:pPr>
      <w:r>
        <w:rPr>
          <w:rFonts w:ascii="Segoe UI Semilight" w:hAnsi="Segoe UI Semilight" w:cs="Segoe UI Semilight"/>
        </w:rPr>
        <w:br w:type="page"/>
      </w:r>
    </w:p>
    <w:p w14:paraId="7B46F942" w14:textId="77777777" w:rsidR="002A406C" w:rsidRPr="00FE4843" w:rsidRDefault="002A406C" w:rsidP="002A406C">
      <w:pPr>
        <w:pStyle w:val="Style1"/>
        <w:numPr>
          <w:ilvl w:val="0"/>
          <w:numId w:val="0"/>
        </w:numPr>
        <w:rPr>
          <w:rFonts w:ascii="Segoe UI Semilight" w:hAnsi="Segoe UI Semilight" w:cs="Segoe UI Semilight"/>
        </w:rPr>
      </w:pPr>
      <w:r w:rsidRPr="00FE4843">
        <w:rPr>
          <w:rFonts w:ascii="Segoe UI Semilight" w:hAnsi="Segoe UI Semilight" w:cs="Segoe UI Semilight"/>
        </w:rPr>
        <w:lastRenderedPageBreak/>
        <w:t>Logický celok č. 2</w:t>
      </w:r>
      <w:r>
        <w:rPr>
          <w:rFonts w:ascii="Segoe UI Semilight" w:hAnsi="Segoe UI Semilight" w:cs="Segoe UI Semilight"/>
        </w:rPr>
        <w:t xml:space="preserve"> </w:t>
      </w:r>
      <w:r w:rsidRPr="002174DC">
        <w:rPr>
          <w:rFonts w:ascii="Segoe UI Semilight" w:hAnsi="Segoe UI Semilight" w:cs="Segoe UI Semilight"/>
        </w:rPr>
        <w:t>– Vstrekovacie zariadenie 300t</w:t>
      </w:r>
    </w:p>
    <w:tbl>
      <w:tblPr>
        <w:tblW w:w="9015" w:type="dxa"/>
        <w:tblInd w:w="-10" w:type="dxa"/>
        <w:tblCellMar>
          <w:left w:w="70" w:type="dxa"/>
          <w:right w:w="70" w:type="dxa"/>
        </w:tblCellMar>
        <w:tblLook w:val="04A0" w:firstRow="1" w:lastRow="0" w:firstColumn="1" w:lastColumn="0" w:noHBand="0" w:noVBand="1"/>
      </w:tblPr>
      <w:tblGrid>
        <w:gridCol w:w="1520"/>
        <w:gridCol w:w="840"/>
        <w:gridCol w:w="2740"/>
        <w:gridCol w:w="2017"/>
        <w:gridCol w:w="898"/>
        <w:gridCol w:w="1000"/>
      </w:tblGrid>
      <w:tr w:rsidR="00906B27" w:rsidRPr="004236C3" w14:paraId="04B70D68" w14:textId="39FD9171" w:rsidTr="00836095">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hideMark/>
          </w:tcPr>
          <w:p w14:paraId="676B5391" w14:textId="77777777" w:rsidR="00906B27" w:rsidRPr="004236C3" w:rsidRDefault="00906B27" w:rsidP="00874AA7">
            <w:pPr>
              <w:spacing w:after="0" w:line="240" w:lineRule="auto"/>
              <w:jc w:val="center"/>
              <w:rPr>
                <w:rFonts w:ascii="Segoe UI Semilight" w:eastAsia="Times New Roman" w:hAnsi="Segoe UI Semilight" w:cs="Segoe UI Semilight"/>
                <w:b/>
                <w:bCs/>
                <w:color w:val="000000"/>
                <w:lang w:eastAsia="sk-SK"/>
              </w:rPr>
            </w:pPr>
            <w:r>
              <w:rPr>
                <w:rFonts w:ascii="Segoe UI Semilight" w:eastAsia="Times New Roman" w:hAnsi="Segoe UI Semilight" w:cs="Segoe UI Semilight"/>
                <w:b/>
                <w:bCs/>
                <w:color w:val="000000"/>
                <w:lang w:eastAsia="sk-SK"/>
              </w:rPr>
              <w:t>LC2</w:t>
            </w:r>
          </w:p>
        </w:tc>
        <w:tc>
          <w:tcPr>
            <w:tcW w:w="2740" w:type="dxa"/>
            <w:tcBorders>
              <w:top w:val="single" w:sz="8" w:space="0" w:color="auto"/>
              <w:left w:val="nil"/>
              <w:bottom w:val="single" w:sz="8" w:space="0" w:color="auto"/>
              <w:right w:val="single" w:sz="4" w:space="0" w:color="auto"/>
            </w:tcBorders>
            <w:shd w:val="clear" w:color="D9D9D9" w:fill="CCCCFF"/>
            <w:noWrap/>
            <w:vAlign w:val="center"/>
            <w:hideMark/>
          </w:tcPr>
          <w:p w14:paraId="1B71CA5A" w14:textId="77777777" w:rsidR="00906B27" w:rsidRPr="004236C3" w:rsidRDefault="00906B27" w:rsidP="00874AA7">
            <w:pPr>
              <w:spacing w:after="0" w:line="240" w:lineRule="auto"/>
              <w:jc w:val="center"/>
              <w:rPr>
                <w:rFonts w:ascii="Segoe UI Semilight" w:eastAsia="Times New Roman" w:hAnsi="Segoe UI Semilight" w:cs="Segoe UI Semilight"/>
                <w:b/>
                <w:bCs/>
                <w:color w:val="000000"/>
                <w:lang w:eastAsia="sk-SK"/>
              </w:rPr>
            </w:pPr>
            <w:r w:rsidRPr="004236C3">
              <w:rPr>
                <w:rFonts w:ascii="Segoe UI Semilight" w:eastAsia="Times New Roman" w:hAnsi="Segoe UI Semilight" w:cs="Segoe UI Semilight"/>
                <w:b/>
                <w:bCs/>
                <w:color w:val="000000"/>
                <w:lang w:eastAsia="sk-SK"/>
              </w:rPr>
              <w:t>Opis</w:t>
            </w:r>
          </w:p>
        </w:tc>
        <w:tc>
          <w:tcPr>
            <w:tcW w:w="2017" w:type="dxa"/>
            <w:tcBorders>
              <w:top w:val="single" w:sz="8" w:space="0" w:color="auto"/>
              <w:left w:val="nil"/>
              <w:bottom w:val="single" w:sz="8" w:space="0" w:color="auto"/>
              <w:right w:val="single" w:sz="4" w:space="0" w:color="auto"/>
            </w:tcBorders>
            <w:shd w:val="clear" w:color="D9D9D9" w:fill="CCCCFF"/>
            <w:hideMark/>
          </w:tcPr>
          <w:p w14:paraId="776CAF04" w14:textId="77777777" w:rsidR="00906B27" w:rsidRPr="004236C3" w:rsidRDefault="00906B27" w:rsidP="00874AA7">
            <w:pPr>
              <w:spacing w:after="0" w:line="240" w:lineRule="auto"/>
              <w:jc w:val="center"/>
              <w:rPr>
                <w:rFonts w:ascii="Segoe UI Semilight" w:eastAsia="Times New Roman" w:hAnsi="Segoe UI Semilight" w:cs="Segoe UI Semilight"/>
                <w:b/>
                <w:bCs/>
                <w:color w:val="000000"/>
                <w:sz w:val="20"/>
                <w:szCs w:val="20"/>
                <w:lang w:eastAsia="sk-SK"/>
              </w:rPr>
            </w:pPr>
            <w:r w:rsidRPr="004236C3">
              <w:rPr>
                <w:rFonts w:ascii="Segoe UI Semilight" w:eastAsia="Times New Roman" w:hAnsi="Segoe UI Semilight" w:cs="Segoe UI Semilight"/>
                <w:b/>
                <w:bCs/>
                <w:color w:val="000000"/>
                <w:sz w:val="20"/>
                <w:szCs w:val="20"/>
                <w:lang w:eastAsia="sk-SK"/>
              </w:rPr>
              <w:t>Požadovaná hodnota</w:t>
            </w:r>
          </w:p>
        </w:tc>
        <w:tc>
          <w:tcPr>
            <w:tcW w:w="898" w:type="dxa"/>
            <w:tcBorders>
              <w:top w:val="single" w:sz="8" w:space="0" w:color="auto"/>
              <w:left w:val="nil"/>
              <w:bottom w:val="single" w:sz="8" w:space="0" w:color="auto"/>
              <w:right w:val="single" w:sz="4" w:space="0" w:color="auto"/>
            </w:tcBorders>
            <w:shd w:val="clear" w:color="D9D9D9" w:fill="CCCCFF"/>
            <w:hideMark/>
          </w:tcPr>
          <w:p w14:paraId="1F8321DE" w14:textId="77777777" w:rsidR="00906B27" w:rsidRPr="004236C3" w:rsidRDefault="00906B27" w:rsidP="00874AA7">
            <w:pPr>
              <w:spacing w:after="0" w:line="240" w:lineRule="auto"/>
              <w:jc w:val="center"/>
              <w:rPr>
                <w:rFonts w:ascii="Segoe UI Semilight" w:eastAsia="Times New Roman" w:hAnsi="Segoe UI Semilight" w:cs="Segoe UI Semilight"/>
                <w:b/>
                <w:bCs/>
                <w:color w:val="000000"/>
                <w:sz w:val="20"/>
                <w:szCs w:val="20"/>
                <w:lang w:eastAsia="sk-SK"/>
              </w:rPr>
            </w:pPr>
            <w:r w:rsidRPr="004236C3">
              <w:rPr>
                <w:rFonts w:ascii="Segoe UI Semilight" w:eastAsia="Times New Roman" w:hAnsi="Segoe UI Semilight" w:cs="Segoe UI Semilight"/>
                <w:b/>
                <w:bCs/>
                <w:color w:val="000000"/>
                <w:sz w:val="20"/>
                <w:szCs w:val="20"/>
                <w:lang w:eastAsia="sk-SK"/>
              </w:rPr>
              <w:t>Merná jednotka</w:t>
            </w:r>
          </w:p>
        </w:tc>
        <w:tc>
          <w:tcPr>
            <w:tcW w:w="1000" w:type="dxa"/>
            <w:tcBorders>
              <w:top w:val="single" w:sz="8" w:space="0" w:color="auto"/>
              <w:left w:val="nil"/>
              <w:bottom w:val="single" w:sz="8" w:space="0" w:color="auto"/>
              <w:right w:val="single" w:sz="4" w:space="0" w:color="auto"/>
            </w:tcBorders>
            <w:shd w:val="clear" w:color="D9D9D9" w:fill="CCCCFF"/>
          </w:tcPr>
          <w:p w14:paraId="4FC161BC" w14:textId="554A5724" w:rsidR="00906B27" w:rsidRPr="004236C3" w:rsidRDefault="00906B27" w:rsidP="00874AA7">
            <w:pPr>
              <w:spacing w:after="0" w:line="240" w:lineRule="auto"/>
              <w:jc w:val="center"/>
              <w:rPr>
                <w:rFonts w:ascii="Segoe UI Semilight" w:eastAsia="Times New Roman" w:hAnsi="Segoe UI Semilight" w:cs="Segoe UI Semilight"/>
                <w:b/>
                <w:bCs/>
                <w:color w:val="000000"/>
                <w:sz w:val="20"/>
                <w:szCs w:val="20"/>
                <w:lang w:eastAsia="sk-SK"/>
              </w:rPr>
            </w:pPr>
            <w:r>
              <w:rPr>
                <w:rFonts w:ascii="Segoe UI Semilight" w:eastAsia="Times New Roman" w:hAnsi="Segoe UI Semilight" w:cs="Segoe UI Semilight"/>
                <w:b/>
                <w:bCs/>
                <w:color w:val="000000"/>
                <w:sz w:val="20"/>
                <w:szCs w:val="20"/>
                <w:lang w:eastAsia="sk-SK"/>
              </w:rPr>
              <w:t>Plnenie kritérií (Hodnota, príp. Áno/Nie)</w:t>
            </w:r>
          </w:p>
        </w:tc>
      </w:tr>
      <w:tr w:rsidR="00836095" w:rsidRPr="004236C3" w14:paraId="611AEEBD" w14:textId="77777777" w:rsidTr="008236CA">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tcPr>
          <w:p w14:paraId="6DBBA50F" w14:textId="2568AE8F" w:rsidR="00836095" w:rsidRDefault="00836095" w:rsidP="00836095">
            <w:pPr>
              <w:spacing w:after="0" w:line="240" w:lineRule="auto"/>
              <w:jc w:val="center"/>
              <w:rPr>
                <w:rFonts w:ascii="Segoe UI Semilight" w:eastAsia="Times New Roman" w:hAnsi="Segoe UI Semilight" w:cs="Segoe UI Semilight"/>
                <w:b/>
                <w:bCs/>
                <w:color w:val="000000"/>
                <w:lang w:eastAsia="sk-SK"/>
              </w:rPr>
            </w:pPr>
            <w:r w:rsidRPr="00836095">
              <w:rPr>
                <w:rFonts w:ascii="Segoe UI Semilight" w:eastAsia="Times New Roman" w:hAnsi="Segoe UI Semilight" w:cs="Segoe UI Semilight"/>
                <w:b/>
                <w:bCs/>
                <w:color w:val="000000"/>
                <w:lang w:eastAsia="sk-SK"/>
              </w:rPr>
              <w:t>Obchodné meno výrobcu logického celku, resp. prídavných zariadení príslušenstva</w:t>
            </w:r>
          </w:p>
        </w:tc>
        <w:tc>
          <w:tcPr>
            <w:tcW w:w="6655" w:type="dxa"/>
            <w:gridSpan w:val="4"/>
            <w:tcBorders>
              <w:top w:val="single" w:sz="8" w:space="0" w:color="auto"/>
              <w:left w:val="nil"/>
              <w:bottom w:val="single" w:sz="8" w:space="0" w:color="auto"/>
              <w:right w:val="single" w:sz="4" w:space="0" w:color="auto"/>
            </w:tcBorders>
            <w:shd w:val="clear" w:color="auto" w:fill="FFF2CC"/>
            <w:noWrap/>
            <w:vAlign w:val="center"/>
          </w:tcPr>
          <w:p w14:paraId="39A09904" w14:textId="77777777" w:rsidR="00836095" w:rsidRDefault="00836095" w:rsidP="00836095">
            <w:pPr>
              <w:spacing w:after="0" w:line="240" w:lineRule="auto"/>
              <w:jc w:val="center"/>
              <w:rPr>
                <w:rFonts w:ascii="Segoe UI Semilight" w:eastAsia="Times New Roman" w:hAnsi="Segoe UI Semilight" w:cs="Segoe UI Semilight"/>
                <w:b/>
                <w:bCs/>
                <w:color w:val="000000"/>
                <w:sz w:val="20"/>
                <w:szCs w:val="20"/>
                <w:lang w:eastAsia="sk-SK"/>
              </w:rPr>
            </w:pPr>
          </w:p>
        </w:tc>
      </w:tr>
      <w:tr w:rsidR="00836095" w:rsidRPr="004236C3" w14:paraId="1D7B316E" w14:textId="77777777" w:rsidTr="00F462C4">
        <w:trPr>
          <w:trHeight w:val="1290"/>
        </w:trPr>
        <w:tc>
          <w:tcPr>
            <w:tcW w:w="2360" w:type="dxa"/>
            <w:gridSpan w:val="2"/>
            <w:tcBorders>
              <w:top w:val="single" w:sz="8" w:space="0" w:color="auto"/>
              <w:left w:val="single" w:sz="8" w:space="0" w:color="auto"/>
              <w:bottom w:val="single" w:sz="8" w:space="0" w:color="auto"/>
              <w:right w:val="single" w:sz="4" w:space="0" w:color="auto"/>
            </w:tcBorders>
            <w:shd w:val="clear" w:color="D9D9D9" w:fill="CCCCFF"/>
            <w:noWrap/>
            <w:vAlign w:val="center"/>
          </w:tcPr>
          <w:p w14:paraId="0F031B68" w14:textId="3BFD7D7D" w:rsidR="00836095" w:rsidRDefault="00836095" w:rsidP="00836095">
            <w:pPr>
              <w:spacing w:after="0" w:line="240" w:lineRule="auto"/>
              <w:jc w:val="center"/>
              <w:rPr>
                <w:rFonts w:ascii="Segoe UI Semilight" w:eastAsia="Times New Roman" w:hAnsi="Segoe UI Semilight" w:cs="Segoe UI Semilight"/>
                <w:b/>
                <w:bCs/>
                <w:color w:val="000000"/>
                <w:lang w:eastAsia="sk-SK"/>
              </w:rPr>
            </w:pPr>
            <w:r w:rsidRPr="00836095">
              <w:rPr>
                <w:rFonts w:ascii="Segoe UI Semilight" w:eastAsia="Times New Roman" w:hAnsi="Segoe UI Semilight" w:cs="Segoe UI Semilight"/>
                <w:b/>
                <w:bCs/>
                <w:color w:val="000000"/>
                <w:lang w:eastAsia="sk-SK"/>
              </w:rPr>
              <w:t>Typové označenie logického celku, resp. prídavných zariadení príslušenstva</w:t>
            </w:r>
          </w:p>
        </w:tc>
        <w:tc>
          <w:tcPr>
            <w:tcW w:w="6655" w:type="dxa"/>
            <w:gridSpan w:val="4"/>
            <w:tcBorders>
              <w:top w:val="single" w:sz="8" w:space="0" w:color="auto"/>
              <w:left w:val="nil"/>
              <w:bottom w:val="single" w:sz="8" w:space="0" w:color="auto"/>
              <w:right w:val="single" w:sz="4" w:space="0" w:color="auto"/>
            </w:tcBorders>
            <w:shd w:val="clear" w:color="auto" w:fill="FFF2CC"/>
            <w:noWrap/>
            <w:vAlign w:val="center"/>
          </w:tcPr>
          <w:p w14:paraId="4AFE6BD2" w14:textId="77777777" w:rsidR="00836095" w:rsidRDefault="00836095" w:rsidP="00836095">
            <w:pPr>
              <w:spacing w:after="0" w:line="240" w:lineRule="auto"/>
              <w:jc w:val="center"/>
              <w:rPr>
                <w:rFonts w:ascii="Segoe UI Semilight" w:eastAsia="Times New Roman" w:hAnsi="Segoe UI Semilight" w:cs="Segoe UI Semilight"/>
                <w:b/>
                <w:bCs/>
                <w:color w:val="000000"/>
                <w:sz w:val="20"/>
                <w:szCs w:val="20"/>
                <w:lang w:eastAsia="sk-SK"/>
              </w:rPr>
            </w:pPr>
          </w:p>
        </w:tc>
      </w:tr>
      <w:tr w:rsidR="00906B27" w:rsidRPr="004236C3" w14:paraId="6C0A7A9D" w14:textId="6CCA6282" w:rsidTr="00836095">
        <w:trPr>
          <w:trHeight w:val="702"/>
        </w:trPr>
        <w:tc>
          <w:tcPr>
            <w:tcW w:w="1520" w:type="dxa"/>
            <w:vMerge w:val="restart"/>
            <w:tcBorders>
              <w:top w:val="nil"/>
              <w:left w:val="single" w:sz="8" w:space="0" w:color="auto"/>
              <w:right w:val="single" w:sz="4" w:space="0" w:color="auto"/>
            </w:tcBorders>
            <w:shd w:val="clear" w:color="D9D9D9" w:fill="CCCCFF"/>
            <w:noWrap/>
            <w:textDirection w:val="btLr"/>
            <w:vAlign w:val="center"/>
            <w:hideMark/>
          </w:tcPr>
          <w:p w14:paraId="7D89F464" w14:textId="77777777" w:rsidR="00906B27" w:rsidRPr="004236C3" w:rsidRDefault="00906B27" w:rsidP="00874AA7">
            <w:pPr>
              <w:spacing w:after="0" w:line="240" w:lineRule="auto"/>
              <w:jc w:val="center"/>
              <w:rPr>
                <w:rFonts w:ascii="Segoe UI Semilight" w:eastAsia="Times New Roman" w:hAnsi="Segoe UI Semilight" w:cs="Segoe UI Semilight"/>
                <w:b/>
                <w:bCs/>
                <w:color w:val="FF0000"/>
                <w:lang w:eastAsia="sk-SK"/>
              </w:rPr>
            </w:pPr>
            <w:r w:rsidRPr="004236C3">
              <w:rPr>
                <w:rFonts w:ascii="Segoe UI Semilight" w:eastAsia="Times New Roman" w:hAnsi="Segoe UI Semilight" w:cs="Segoe UI Semilight"/>
                <w:b/>
                <w:bCs/>
                <w:color w:val="FF0000"/>
                <w:lang w:eastAsia="sk-SK"/>
              </w:rPr>
              <w:t>Vstrekovacie zariadenie</w:t>
            </w:r>
          </w:p>
        </w:tc>
        <w:tc>
          <w:tcPr>
            <w:tcW w:w="840" w:type="dxa"/>
            <w:vMerge w:val="restart"/>
            <w:tcBorders>
              <w:top w:val="nil"/>
              <w:left w:val="single" w:sz="4" w:space="0" w:color="auto"/>
              <w:right w:val="single" w:sz="4" w:space="0" w:color="auto"/>
            </w:tcBorders>
            <w:shd w:val="clear" w:color="D9D9D9" w:fill="CCCCFF"/>
            <w:textDirection w:val="btLr"/>
            <w:vAlign w:val="center"/>
            <w:hideMark/>
          </w:tcPr>
          <w:p w14:paraId="3071A793" w14:textId="77777777" w:rsidR="00906B27" w:rsidRPr="004236C3" w:rsidRDefault="00906B27" w:rsidP="00874AA7">
            <w:pPr>
              <w:spacing w:after="0" w:line="240" w:lineRule="auto"/>
              <w:jc w:val="center"/>
              <w:rPr>
                <w:rFonts w:ascii="Segoe UI Semilight" w:eastAsia="Times New Roman" w:hAnsi="Segoe UI Semilight" w:cs="Segoe UI Semilight"/>
                <w:b/>
                <w:bCs/>
                <w:sz w:val="20"/>
                <w:szCs w:val="20"/>
                <w:lang w:eastAsia="sk-SK"/>
              </w:rPr>
            </w:pPr>
            <w:r w:rsidRPr="004236C3">
              <w:rPr>
                <w:rFonts w:ascii="Segoe UI Semilight" w:eastAsia="Times New Roman" w:hAnsi="Segoe UI Semilight" w:cs="Segoe UI Semilight"/>
                <w:b/>
                <w:bCs/>
                <w:sz w:val="20"/>
                <w:szCs w:val="20"/>
                <w:lang w:eastAsia="sk-SK"/>
              </w:rPr>
              <w:t>Hlavné technické parametre</w:t>
            </w:r>
          </w:p>
        </w:tc>
        <w:tc>
          <w:tcPr>
            <w:tcW w:w="2740" w:type="dxa"/>
            <w:tcBorders>
              <w:top w:val="nil"/>
              <w:left w:val="nil"/>
              <w:bottom w:val="single" w:sz="4" w:space="0" w:color="auto"/>
              <w:right w:val="single" w:sz="4" w:space="0" w:color="auto"/>
            </w:tcBorders>
            <w:shd w:val="clear" w:color="auto" w:fill="auto"/>
            <w:vAlign w:val="center"/>
            <w:hideMark/>
          </w:tcPr>
          <w:p w14:paraId="13368700"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Uzatváracia sila min. a max.</w:t>
            </w:r>
          </w:p>
        </w:tc>
        <w:tc>
          <w:tcPr>
            <w:tcW w:w="2017" w:type="dxa"/>
            <w:tcBorders>
              <w:top w:val="nil"/>
              <w:left w:val="nil"/>
              <w:bottom w:val="single" w:sz="4" w:space="0" w:color="auto"/>
              <w:right w:val="single" w:sz="4" w:space="0" w:color="auto"/>
            </w:tcBorders>
            <w:shd w:val="clear" w:color="auto" w:fill="auto"/>
            <w:vAlign w:val="center"/>
            <w:hideMark/>
          </w:tcPr>
          <w:p w14:paraId="2DE5C140"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0 - 300</w:t>
            </w:r>
          </w:p>
        </w:tc>
        <w:tc>
          <w:tcPr>
            <w:tcW w:w="898" w:type="dxa"/>
            <w:tcBorders>
              <w:top w:val="nil"/>
              <w:left w:val="nil"/>
              <w:bottom w:val="single" w:sz="4" w:space="0" w:color="auto"/>
              <w:right w:val="single" w:sz="4" w:space="0" w:color="auto"/>
            </w:tcBorders>
            <w:shd w:val="clear" w:color="auto" w:fill="auto"/>
            <w:vAlign w:val="center"/>
            <w:hideMark/>
          </w:tcPr>
          <w:p w14:paraId="62337B35"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t/</w:t>
            </w:r>
            <w:proofErr w:type="spellStart"/>
            <w:r w:rsidRPr="004236C3">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2B31FB95"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2EB96CE9" w14:textId="0B445494" w:rsidTr="00836095">
        <w:trPr>
          <w:trHeight w:val="420"/>
        </w:trPr>
        <w:tc>
          <w:tcPr>
            <w:tcW w:w="1520" w:type="dxa"/>
            <w:vMerge/>
            <w:tcBorders>
              <w:left w:val="single" w:sz="8" w:space="0" w:color="auto"/>
              <w:right w:val="single" w:sz="4" w:space="0" w:color="auto"/>
            </w:tcBorders>
            <w:vAlign w:val="center"/>
            <w:hideMark/>
          </w:tcPr>
          <w:p w14:paraId="690EDB7C"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7A070706"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AA56F5B"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Sila otvárania max.</w:t>
            </w:r>
          </w:p>
        </w:tc>
        <w:tc>
          <w:tcPr>
            <w:tcW w:w="2017" w:type="dxa"/>
            <w:tcBorders>
              <w:top w:val="nil"/>
              <w:left w:val="nil"/>
              <w:bottom w:val="single" w:sz="4" w:space="0" w:color="auto"/>
              <w:right w:val="single" w:sz="4" w:space="0" w:color="auto"/>
            </w:tcBorders>
            <w:shd w:val="clear" w:color="auto" w:fill="auto"/>
            <w:hideMark/>
          </w:tcPr>
          <w:p w14:paraId="37ADF1C4"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196</w:t>
            </w:r>
          </w:p>
        </w:tc>
        <w:tc>
          <w:tcPr>
            <w:tcW w:w="898" w:type="dxa"/>
            <w:tcBorders>
              <w:top w:val="nil"/>
              <w:left w:val="nil"/>
              <w:bottom w:val="single" w:sz="4" w:space="0" w:color="auto"/>
              <w:right w:val="single" w:sz="4" w:space="0" w:color="auto"/>
            </w:tcBorders>
            <w:shd w:val="clear" w:color="auto" w:fill="auto"/>
            <w:hideMark/>
          </w:tcPr>
          <w:p w14:paraId="2720C1D9"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4236C3">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576D719A"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09CFFD9E" w14:textId="7CB25744" w:rsidTr="00836095">
        <w:trPr>
          <w:trHeight w:val="765"/>
        </w:trPr>
        <w:tc>
          <w:tcPr>
            <w:tcW w:w="1520" w:type="dxa"/>
            <w:vMerge/>
            <w:tcBorders>
              <w:left w:val="single" w:sz="8" w:space="0" w:color="auto"/>
              <w:right w:val="single" w:sz="4" w:space="0" w:color="auto"/>
            </w:tcBorders>
            <w:vAlign w:val="center"/>
            <w:hideMark/>
          </w:tcPr>
          <w:p w14:paraId="1A9400A3"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3AE92676"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D754E04"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Rozmery upínacej dosky  h x v min. </w:t>
            </w:r>
          </w:p>
        </w:tc>
        <w:tc>
          <w:tcPr>
            <w:tcW w:w="2017" w:type="dxa"/>
            <w:tcBorders>
              <w:top w:val="nil"/>
              <w:left w:val="nil"/>
              <w:bottom w:val="single" w:sz="4" w:space="0" w:color="auto"/>
              <w:right w:val="single" w:sz="4" w:space="0" w:color="auto"/>
            </w:tcBorders>
            <w:shd w:val="clear" w:color="auto" w:fill="auto"/>
            <w:vAlign w:val="center"/>
            <w:hideMark/>
          </w:tcPr>
          <w:p w14:paraId="383EBE6E"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1150x950</w:t>
            </w:r>
          </w:p>
        </w:tc>
        <w:tc>
          <w:tcPr>
            <w:tcW w:w="898" w:type="dxa"/>
            <w:tcBorders>
              <w:top w:val="nil"/>
              <w:left w:val="nil"/>
              <w:bottom w:val="single" w:sz="4" w:space="0" w:color="auto"/>
              <w:right w:val="single" w:sz="4" w:space="0" w:color="auto"/>
            </w:tcBorders>
            <w:shd w:val="clear" w:color="auto" w:fill="auto"/>
            <w:hideMark/>
          </w:tcPr>
          <w:p w14:paraId="5A1C46AB"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60CAB833"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0AD37BE9" w14:textId="364211CE" w:rsidTr="00836095">
        <w:trPr>
          <w:trHeight w:val="450"/>
        </w:trPr>
        <w:tc>
          <w:tcPr>
            <w:tcW w:w="1520" w:type="dxa"/>
            <w:vMerge/>
            <w:tcBorders>
              <w:left w:val="single" w:sz="8" w:space="0" w:color="auto"/>
              <w:right w:val="single" w:sz="4" w:space="0" w:color="auto"/>
            </w:tcBorders>
            <w:vAlign w:val="center"/>
            <w:hideMark/>
          </w:tcPr>
          <w:p w14:paraId="0B4154AB"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459D56C"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655D7E01"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Dráha otvárania max.</w:t>
            </w:r>
          </w:p>
        </w:tc>
        <w:tc>
          <w:tcPr>
            <w:tcW w:w="2017" w:type="dxa"/>
            <w:tcBorders>
              <w:top w:val="nil"/>
              <w:left w:val="nil"/>
              <w:bottom w:val="single" w:sz="4" w:space="0" w:color="auto"/>
              <w:right w:val="single" w:sz="4" w:space="0" w:color="auto"/>
            </w:tcBorders>
            <w:shd w:val="clear" w:color="auto" w:fill="auto"/>
            <w:hideMark/>
          </w:tcPr>
          <w:p w14:paraId="4EB7CA2C"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900</w:t>
            </w:r>
          </w:p>
        </w:tc>
        <w:tc>
          <w:tcPr>
            <w:tcW w:w="898" w:type="dxa"/>
            <w:tcBorders>
              <w:top w:val="nil"/>
              <w:left w:val="nil"/>
              <w:bottom w:val="single" w:sz="4" w:space="0" w:color="auto"/>
              <w:right w:val="single" w:sz="4" w:space="0" w:color="auto"/>
            </w:tcBorders>
            <w:shd w:val="clear" w:color="auto" w:fill="auto"/>
            <w:hideMark/>
          </w:tcPr>
          <w:p w14:paraId="7BD3E3B4"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1FB1DD23"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43D84E64" w14:textId="61B128DD" w:rsidTr="00836095">
        <w:trPr>
          <w:trHeight w:val="450"/>
        </w:trPr>
        <w:tc>
          <w:tcPr>
            <w:tcW w:w="1520" w:type="dxa"/>
            <w:vMerge/>
            <w:tcBorders>
              <w:left w:val="single" w:sz="8" w:space="0" w:color="auto"/>
              <w:right w:val="single" w:sz="4" w:space="0" w:color="auto"/>
            </w:tcBorders>
            <w:vAlign w:val="center"/>
            <w:hideMark/>
          </w:tcPr>
          <w:p w14:paraId="6E455582"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74EE6172"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81D511D"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Otvorenie platne min.</w:t>
            </w:r>
          </w:p>
        </w:tc>
        <w:tc>
          <w:tcPr>
            <w:tcW w:w="2017" w:type="dxa"/>
            <w:tcBorders>
              <w:top w:val="nil"/>
              <w:left w:val="nil"/>
              <w:bottom w:val="single" w:sz="4" w:space="0" w:color="auto"/>
              <w:right w:val="single" w:sz="4" w:space="0" w:color="auto"/>
            </w:tcBorders>
            <w:shd w:val="clear" w:color="auto" w:fill="auto"/>
            <w:hideMark/>
          </w:tcPr>
          <w:p w14:paraId="17BDCBBC"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1450</w:t>
            </w:r>
          </w:p>
        </w:tc>
        <w:tc>
          <w:tcPr>
            <w:tcW w:w="898" w:type="dxa"/>
            <w:tcBorders>
              <w:top w:val="nil"/>
              <w:left w:val="nil"/>
              <w:bottom w:val="single" w:sz="4" w:space="0" w:color="auto"/>
              <w:right w:val="single" w:sz="4" w:space="0" w:color="auto"/>
            </w:tcBorders>
            <w:shd w:val="clear" w:color="auto" w:fill="auto"/>
            <w:hideMark/>
          </w:tcPr>
          <w:p w14:paraId="673DAB0F"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647983DE"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216DE4" w:rsidRPr="004236C3" w14:paraId="0508150A" w14:textId="77ED665C" w:rsidTr="00836095">
        <w:trPr>
          <w:trHeight w:val="450"/>
        </w:trPr>
        <w:tc>
          <w:tcPr>
            <w:tcW w:w="1520" w:type="dxa"/>
            <w:vMerge/>
            <w:tcBorders>
              <w:left w:val="single" w:sz="8" w:space="0" w:color="auto"/>
              <w:right w:val="single" w:sz="4" w:space="0" w:color="auto"/>
            </w:tcBorders>
            <w:vAlign w:val="center"/>
            <w:hideMark/>
          </w:tcPr>
          <w:p w14:paraId="5C443A67" w14:textId="77777777" w:rsidR="00216DE4" w:rsidRPr="004236C3" w:rsidRDefault="00216DE4" w:rsidP="00216DE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08166B9" w14:textId="77777777" w:rsidR="00216DE4" w:rsidRPr="004236C3" w:rsidRDefault="00216DE4" w:rsidP="00216DE4">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3F4E90DD" w14:textId="7C7F5B7A" w:rsidR="00216DE4" w:rsidRPr="004236C3" w:rsidRDefault="00216DE4" w:rsidP="00216DE4">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Dráha extrakcie </w:t>
            </w:r>
            <w:r>
              <w:rPr>
                <w:rFonts w:ascii="Segoe UI Semilight" w:eastAsia="Times New Roman" w:hAnsi="Segoe UI Semilight" w:cs="Segoe UI Semilight"/>
                <w:color w:val="000000"/>
                <w:sz w:val="20"/>
                <w:szCs w:val="20"/>
                <w:lang w:eastAsia="sk-SK"/>
              </w:rPr>
              <w:t>max.</w:t>
            </w:r>
          </w:p>
        </w:tc>
        <w:tc>
          <w:tcPr>
            <w:tcW w:w="2017" w:type="dxa"/>
            <w:tcBorders>
              <w:top w:val="nil"/>
              <w:left w:val="nil"/>
              <w:bottom w:val="single" w:sz="4" w:space="0" w:color="auto"/>
              <w:right w:val="single" w:sz="4" w:space="0" w:color="auto"/>
            </w:tcBorders>
            <w:shd w:val="clear" w:color="auto" w:fill="auto"/>
            <w:hideMark/>
          </w:tcPr>
          <w:p w14:paraId="441836F7" w14:textId="4435F29B"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2</w:t>
            </w:r>
            <w:r>
              <w:rPr>
                <w:rFonts w:ascii="Segoe UI Semilight" w:eastAsia="Times New Roman" w:hAnsi="Segoe UI Semilight" w:cs="Segoe UI Semilight"/>
                <w:color w:val="000000"/>
                <w:sz w:val="20"/>
                <w:szCs w:val="20"/>
                <w:lang w:eastAsia="sk-SK"/>
              </w:rPr>
              <w:t>5</w:t>
            </w:r>
            <w:r w:rsidRPr="004236C3">
              <w:rPr>
                <w:rFonts w:ascii="Segoe UI Semilight" w:eastAsia="Times New Roman" w:hAnsi="Segoe UI Semilight" w:cs="Segoe UI Semilight"/>
                <w:color w:val="000000"/>
                <w:sz w:val="20"/>
                <w:szCs w:val="20"/>
                <w:lang w:eastAsia="sk-SK"/>
              </w:rPr>
              <w:t>0</w:t>
            </w:r>
          </w:p>
        </w:tc>
        <w:tc>
          <w:tcPr>
            <w:tcW w:w="898" w:type="dxa"/>
            <w:tcBorders>
              <w:top w:val="nil"/>
              <w:left w:val="nil"/>
              <w:bottom w:val="single" w:sz="4" w:space="0" w:color="auto"/>
              <w:right w:val="single" w:sz="4" w:space="0" w:color="auto"/>
            </w:tcBorders>
            <w:shd w:val="clear" w:color="auto" w:fill="auto"/>
            <w:hideMark/>
          </w:tcPr>
          <w:p w14:paraId="700182E9"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697CD945"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p>
        </w:tc>
      </w:tr>
      <w:tr w:rsidR="00216DE4" w:rsidRPr="004236C3" w14:paraId="663190EB" w14:textId="5DC7C013" w:rsidTr="00836095">
        <w:trPr>
          <w:trHeight w:val="450"/>
        </w:trPr>
        <w:tc>
          <w:tcPr>
            <w:tcW w:w="1520" w:type="dxa"/>
            <w:vMerge/>
            <w:tcBorders>
              <w:left w:val="single" w:sz="8" w:space="0" w:color="auto"/>
              <w:right w:val="single" w:sz="4" w:space="0" w:color="auto"/>
            </w:tcBorders>
            <w:vAlign w:val="center"/>
            <w:hideMark/>
          </w:tcPr>
          <w:p w14:paraId="221BE5CB" w14:textId="77777777" w:rsidR="00216DE4" w:rsidRPr="004236C3" w:rsidRDefault="00216DE4" w:rsidP="00216DE4">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34B6953" w14:textId="77777777" w:rsidR="00216DE4" w:rsidRPr="004236C3" w:rsidRDefault="00216DE4" w:rsidP="00216DE4">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F14610F" w14:textId="429524B1" w:rsidR="00216DE4" w:rsidRPr="004236C3" w:rsidRDefault="00216DE4" w:rsidP="00216DE4">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Sila extrakcie</w:t>
            </w:r>
            <w:r>
              <w:rPr>
                <w:rFonts w:ascii="Segoe UI Semilight" w:eastAsia="Times New Roman" w:hAnsi="Segoe UI Semilight" w:cs="Segoe UI Semilight"/>
                <w:color w:val="000000"/>
                <w:sz w:val="20"/>
                <w:szCs w:val="20"/>
                <w:lang w:eastAsia="sk-SK"/>
              </w:rPr>
              <w:t xml:space="preserve"> max. </w:t>
            </w:r>
          </w:p>
        </w:tc>
        <w:tc>
          <w:tcPr>
            <w:tcW w:w="2017" w:type="dxa"/>
            <w:tcBorders>
              <w:top w:val="nil"/>
              <w:left w:val="nil"/>
              <w:bottom w:val="single" w:sz="4" w:space="0" w:color="auto"/>
              <w:right w:val="single" w:sz="4" w:space="0" w:color="auto"/>
            </w:tcBorders>
            <w:shd w:val="clear" w:color="auto" w:fill="auto"/>
            <w:hideMark/>
          </w:tcPr>
          <w:p w14:paraId="6BDC2FFF" w14:textId="0F6179D9"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95</w:t>
            </w:r>
            <w:r w:rsidRPr="004236C3">
              <w:rPr>
                <w:rFonts w:ascii="Segoe UI Semilight" w:eastAsia="Times New Roman" w:hAnsi="Segoe UI Semilight" w:cs="Segoe UI Semilight"/>
                <w:color w:val="000000"/>
                <w:sz w:val="20"/>
                <w:szCs w:val="20"/>
                <w:lang w:eastAsia="sk-SK"/>
              </w:rPr>
              <w:t>/4</w:t>
            </w:r>
            <w:r>
              <w:rPr>
                <w:rFonts w:ascii="Segoe UI Semilight" w:eastAsia="Times New Roman" w:hAnsi="Segoe UI Semilight" w:cs="Segoe UI Semilight"/>
                <w:color w:val="000000"/>
                <w:sz w:val="20"/>
                <w:szCs w:val="20"/>
                <w:lang w:eastAsia="sk-SK"/>
              </w:rPr>
              <w:t>5</w:t>
            </w:r>
          </w:p>
        </w:tc>
        <w:tc>
          <w:tcPr>
            <w:tcW w:w="898" w:type="dxa"/>
            <w:tcBorders>
              <w:top w:val="nil"/>
              <w:left w:val="nil"/>
              <w:bottom w:val="single" w:sz="4" w:space="0" w:color="auto"/>
              <w:right w:val="single" w:sz="4" w:space="0" w:color="auto"/>
            </w:tcBorders>
            <w:shd w:val="clear" w:color="auto" w:fill="auto"/>
            <w:hideMark/>
          </w:tcPr>
          <w:p w14:paraId="792A48A3"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proofErr w:type="spellStart"/>
            <w:r w:rsidRPr="004236C3">
              <w:rPr>
                <w:rFonts w:ascii="Segoe UI Semilight" w:eastAsia="Times New Roman" w:hAnsi="Segoe UI Semilight" w:cs="Segoe UI Semilight"/>
                <w:color w:val="000000"/>
                <w:sz w:val="20"/>
                <w:szCs w:val="20"/>
                <w:lang w:eastAsia="sk-SK"/>
              </w:rPr>
              <w:t>kN</w:t>
            </w:r>
            <w:proofErr w:type="spellEnd"/>
          </w:p>
        </w:tc>
        <w:tc>
          <w:tcPr>
            <w:tcW w:w="1000" w:type="dxa"/>
            <w:tcBorders>
              <w:top w:val="nil"/>
              <w:left w:val="nil"/>
              <w:bottom w:val="single" w:sz="4" w:space="0" w:color="auto"/>
              <w:right w:val="single" w:sz="4" w:space="0" w:color="auto"/>
            </w:tcBorders>
            <w:shd w:val="clear" w:color="auto" w:fill="FFF2CC"/>
          </w:tcPr>
          <w:p w14:paraId="53208AA5" w14:textId="77777777" w:rsidR="00216DE4" w:rsidRPr="004236C3" w:rsidRDefault="00216DE4" w:rsidP="00216DE4">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4431C955" w14:textId="6625D9FE" w:rsidTr="00836095">
        <w:trPr>
          <w:trHeight w:val="450"/>
        </w:trPr>
        <w:tc>
          <w:tcPr>
            <w:tcW w:w="1520" w:type="dxa"/>
            <w:vMerge/>
            <w:tcBorders>
              <w:left w:val="single" w:sz="8" w:space="0" w:color="auto"/>
              <w:right w:val="single" w:sz="4" w:space="0" w:color="auto"/>
            </w:tcBorders>
            <w:vAlign w:val="center"/>
            <w:hideMark/>
          </w:tcPr>
          <w:p w14:paraId="1691836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6769EB50"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65755C6A"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xml:space="preserve">Rozmery stroja max. </w:t>
            </w:r>
          </w:p>
        </w:tc>
        <w:tc>
          <w:tcPr>
            <w:tcW w:w="2017" w:type="dxa"/>
            <w:tcBorders>
              <w:top w:val="nil"/>
              <w:left w:val="nil"/>
              <w:bottom w:val="single" w:sz="4" w:space="0" w:color="auto"/>
              <w:right w:val="single" w:sz="4" w:space="0" w:color="auto"/>
            </w:tcBorders>
            <w:shd w:val="clear" w:color="auto" w:fill="auto"/>
            <w:hideMark/>
          </w:tcPr>
          <w:p w14:paraId="62672E1D"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w:t>
            </w:r>
          </w:p>
        </w:tc>
        <w:tc>
          <w:tcPr>
            <w:tcW w:w="898" w:type="dxa"/>
            <w:tcBorders>
              <w:top w:val="nil"/>
              <w:left w:val="nil"/>
              <w:bottom w:val="single" w:sz="4" w:space="0" w:color="auto"/>
              <w:right w:val="single" w:sz="4" w:space="0" w:color="auto"/>
            </w:tcBorders>
            <w:shd w:val="clear" w:color="auto" w:fill="auto"/>
            <w:hideMark/>
          </w:tcPr>
          <w:p w14:paraId="2B61060C"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 </w:t>
            </w:r>
          </w:p>
        </w:tc>
        <w:tc>
          <w:tcPr>
            <w:tcW w:w="1000" w:type="dxa"/>
            <w:tcBorders>
              <w:top w:val="nil"/>
              <w:left w:val="nil"/>
              <w:bottom w:val="single" w:sz="4" w:space="0" w:color="auto"/>
              <w:right w:val="single" w:sz="4" w:space="0" w:color="auto"/>
            </w:tcBorders>
            <w:shd w:val="clear" w:color="auto" w:fill="FFF2CC"/>
          </w:tcPr>
          <w:p w14:paraId="5528CC86"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7CD85AD4" w14:textId="048AB377" w:rsidTr="00836095">
        <w:trPr>
          <w:trHeight w:val="450"/>
        </w:trPr>
        <w:tc>
          <w:tcPr>
            <w:tcW w:w="1520" w:type="dxa"/>
            <w:vMerge/>
            <w:tcBorders>
              <w:left w:val="single" w:sz="8" w:space="0" w:color="auto"/>
              <w:right w:val="single" w:sz="4" w:space="0" w:color="auto"/>
            </w:tcBorders>
            <w:vAlign w:val="center"/>
            <w:hideMark/>
          </w:tcPr>
          <w:p w14:paraId="4505ACF4"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5C8D5C6"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04BDCB33"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dĺžka max.</w:t>
            </w:r>
          </w:p>
        </w:tc>
        <w:tc>
          <w:tcPr>
            <w:tcW w:w="2017" w:type="dxa"/>
            <w:tcBorders>
              <w:top w:val="nil"/>
              <w:left w:val="nil"/>
              <w:bottom w:val="single" w:sz="4" w:space="0" w:color="auto"/>
              <w:right w:val="single" w:sz="4" w:space="0" w:color="auto"/>
            </w:tcBorders>
            <w:shd w:val="clear" w:color="auto" w:fill="auto"/>
            <w:hideMark/>
          </w:tcPr>
          <w:p w14:paraId="002914D6"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7300</w:t>
            </w:r>
          </w:p>
        </w:tc>
        <w:tc>
          <w:tcPr>
            <w:tcW w:w="898" w:type="dxa"/>
            <w:tcBorders>
              <w:top w:val="nil"/>
              <w:left w:val="nil"/>
              <w:bottom w:val="single" w:sz="4" w:space="0" w:color="auto"/>
              <w:right w:val="single" w:sz="4" w:space="0" w:color="auto"/>
            </w:tcBorders>
            <w:shd w:val="clear" w:color="auto" w:fill="auto"/>
            <w:hideMark/>
          </w:tcPr>
          <w:p w14:paraId="4310F6C9"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5813976C"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62711152" w14:textId="18B7B706" w:rsidTr="00836095">
        <w:trPr>
          <w:trHeight w:val="450"/>
        </w:trPr>
        <w:tc>
          <w:tcPr>
            <w:tcW w:w="1520" w:type="dxa"/>
            <w:vMerge/>
            <w:tcBorders>
              <w:left w:val="single" w:sz="8" w:space="0" w:color="auto"/>
              <w:right w:val="single" w:sz="4" w:space="0" w:color="auto"/>
            </w:tcBorders>
            <w:vAlign w:val="center"/>
            <w:hideMark/>
          </w:tcPr>
          <w:p w14:paraId="13216F2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04B0FF10"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1535B386"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šírka max.</w:t>
            </w:r>
          </w:p>
        </w:tc>
        <w:tc>
          <w:tcPr>
            <w:tcW w:w="2017" w:type="dxa"/>
            <w:tcBorders>
              <w:top w:val="nil"/>
              <w:left w:val="nil"/>
              <w:bottom w:val="single" w:sz="4" w:space="0" w:color="auto"/>
              <w:right w:val="single" w:sz="4" w:space="0" w:color="auto"/>
            </w:tcBorders>
            <w:shd w:val="clear" w:color="auto" w:fill="auto"/>
            <w:hideMark/>
          </w:tcPr>
          <w:p w14:paraId="4834E3B0"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3900</w:t>
            </w:r>
          </w:p>
        </w:tc>
        <w:tc>
          <w:tcPr>
            <w:tcW w:w="898" w:type="dxa"/>
            <w:tcBorders>
              <w:top w:val="nil"/>
              <w:left w:val="nil"/>
              <w:bottom w:val="single" w:sz="4" w:space="0" w:color="auto"/>
              <w:right w:val="single" w:sz="4" w:space="0" w:color="auto"/>
            </w:tcBorders>
            <w:shd w:val="clear" w:color="auto" w:fill="auto"/>
            <w:hideMark/>
          </w:tcPr>
          <w:p w14:paraId="300F9FC5"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5AF5327A"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5663A10E" w14:textId="1C369396" w:rsidTr="00836095">
        <w:trPr>
          <w:trHeight w:val="480"/>
        </w:trPr>
        <w:tc>
          <w:tcPr>
            <w:tcW w:w="1520" w:type="dxa"/>
            <w:vMerge/>
            <w:tcBorders>
              <w:left w:val="single" w:sz="8" w:space="0" w:color="auto"/>
              <w:right w:val="single" w:sz="4" w:space="0" w:color="auto"/>
            </w:tcBorders>
            <w:vAlign w:val="center"/>
            <w:hideMark/>
          </w:tcPr>
          <w:p w14:paraId="26B25EF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3F10976"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104B966"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výška max.</w:t>
            </w:r>
          </w:p>
        </w:tc>
        <w:tc>
          <w:tcPr>
            <w:tcW w:w="2017" w:type="dxa"/>
            <w:tcBorders>
              <w:top w:val="nil"/>
              <w:left w:val="nil"/>
              <w:bottom w:val="single" w:sz="4" w:space="0" w:color="auto"/>
              <w:right w:val="single" w:sz="4" w:space="0" w:color="auto"/>
            </w:tcBorders>
            <w:shd w:val="clear" w:color="auto" w:fill="auto"/>
            <w:hideMark/>
          </w:tcPr>
          <w:p w14:paraId="5D496D79"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4500</w:t>
            </w:r>
          </w:p>
        </w:tc>
        <w:tc>
          <w:tcPr>
            <w:tcW w:w="898" w:type="dxa"/>
            <w:tcBorders>
              <w:top w:val="nil"/>
              <w:left w:val="nil"/>
              <w:bottom w:val="single" w:sz="4" w:space="0" w:color="auto"/>
              <w:right w:val="single" w:sz="4" w:space="0" w:color="auto"/>
            </w:tcBorders>
            <w:shd w:val="clear" w:color="auto" w:fill="auto"/>
            <w:hideMark/>
          </w:tcPr>
          <w:p w14:paraId="64F998B1"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mm</w:t>
            </w:r>
          </w:p>
        </w:tc>
        <w:tc>
          <w:tcPr>
            <w:tcW w:w="1000" w:type="dxa"/>
            <w:tcBorders>
              <w:top w:val="nil"/>
              <w:left w:val="nil"/>
              <w:bottom w:val="single" w:sz="4" w:space="0" w:color="auto"/>
              <w:right w:val="single" w:sz="4" w:space="0" w:color="auto"/>
            </w:tcBorders>
            <w:shd w:val="clear" w:color="auto" w:fill="FFF2CC"/>
          </w:tcPr>
          <w:p w14:paraId="74C898B6"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2F4B585A" w14:textId="5FC98E95" w:rsidTr="00836095">
        <w:trPr>
          <w:trHeight w:val="274"/>
        </w:trPr>
        <w:tc>
          <w:tcPr>
            <w:tcW w:w="1520" w:type="dxa"/>
            <w:vMerge/>
            <w:tcBorders>
              <w:left w:val="single" w:sz="8" w:space="0" w:color="auto"/>
              <w:right w:val="single" w:sz="4" w:space="0" w:color="auto"/>
            </w:tcBorders>
            <w:vAlign w:val="center"/>
            <w:hideMark/>
          </w:tcPr>
          <w:p w14:paraId="47267F5C"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2AF0CE21"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73209C6E"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Servisný z</w:t>
            </w:r>
            <w:r>
              <w:rPr>
                <w:rFonts w:ascii="Segoe UI Semilight" w:eastAsia="Times New Roman" w:hAnsi="Segoe UI Semilight" w:cs="Segoe UI Semilight"/>
                <w:color w:val="000000"/>
                <w:sz w:val="20"/>
                <w:szCs w:val="20"/>
                <w:lang w:eastAsia="sk-SK"/>
              </w:rPr>
              <w:t>á</w:t>
            </w:r>
            <w:r w:rsidRPr="004236C3">
              <w:rPr>
                <w:rFonts w:ascii="Segoe UI Semilight" w:eastAsia="Times New Roman" w:hAnsi="Segoe UI Semilight" w:cs="Segoe UI Semilight"/>
                <w:color w:val="000000"/>
                <w:sz w:val="20"/>
                <w:szCs w:val="20"/>
                <w:lang w:eastAsia="sk-SK"/>
              </w:rPr>
              <w:t>sah do 24 hodín</w:t>
            </w:r>
          </w:p>
        </w:tc>
        <w:tc>
          <w:tcPr>
            <w:tcW w:w="2915" w:type="dxa"/>
            <w:gridSpan w:val="2"/>
            <w:tcBorders>
              <w:top w:val="single" w:sz="4" w:space="0" w:color="auto"/>
              <w:left w:val="nil"/>
              <w:bottom w:val="single" w:sz="4" w:space="0" w:color="auto"/>
              <w:right w:val="single" w:sz="4" w:space="0" w:color="auto"/>
            </w:tcBorders>
            <w:shd w:val="clear" w:color="auto" w:fill="auto"/>
            <w:hideMark/>
          </w:tcPr>
          <w:p w14:paraId="451E1D00"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526FC59E"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1E382D0A" w14:textId="316CB3E8" w:rsidTr="00836095">
        <w:trPr>
          <w:trHeight w:val="274"/>
        </w:trPr>
        <w:tc>
          <w:tcPr>
            <w:tcW w:w="1520" w:type="dxa"/>
            <w:vMerge/>
            <w:tcBorders>
              <w:left w:val="single" w:sz="8" w:space="0" w:color="auto"/>
              <w:right w:val="single" w:sz="4" w:space="0" w:color="auto"/>
            </w:tcBorders>
            <w:vAlign w:val="center"/>
            <w:hideMark/>
          </w:tcPr>
          <w:p w14:paraId="788935E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42E4F9FD"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4" w:space="0" w:color="auto"/>
              <w:right w:val="single" w:sz="4" w:space="0" w:color="auto"/>
            </w:tcBorders>
            <w:shd w:val="clear" w:color="auto" w:fill="auto"/>
            <w:vAlign w:val="center"/>
            <w:hideMark/>
          </w:tcPr>
          <w:p w14:paraId="6557457C"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Návod na obsluhu</w:t>
            </w:r>
          </w:p>
        </w:tc>
        <w:tc>
          <w:tcPr>
            <w:tcW w:w="2915" w:type="dxa"/>
            <w:gridSpan w:val="2"/>
            <w:tcBorders>
              <w:top w:val="single" w:sz="4" w:space="0" w:color="auto"/>
              <w:left w:val="nil"/>
              <w:bottom w:val="single" w:sz="4" w:space="0" w:color="auto"/>
              <w:right w:val="single" w:sz="4" w:space="0" w:color="auto"/>
            </w:tcBorders>
            <w:shd w:val="clear" w:color="auto" w:fill="auto"/>
            <w:hideMark/>
          </w:tcPr>
          <w:p w14:paraId="6011996F"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323E9649"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7B4A53F9" w14:textId="41EDA50F" w:rsidTr="00836095">
        <w:trPr>
          <w:trHeight w:val="274"/>
        </w:trPr>
        <w:tc>
          <w:tcPr>
            <w:tcW w:w="1520" w:type="dxa"/>
            <w:vMerge/>
            <w:tcBorders>
              <w:left w:val="single" w:sz="8" w:space="0" w:color="auto"/>
              <w:right w:val="single" w:sz="4" w:space="0" w:color="auto"/>
            </w:tcBorders>
            <w:vAlign w:val="center"/>
            <w:hideMark/>
          </w:tcPr>
          <w:p w14:paraId="6C2499D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hideMark/>
          </w:tcPr>
          <w:p w14:paraId="532DE82D"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4" w:space="0" w:color="auto"/>
              <w:right w:val="single" w:sz="4" w:space="0" w:color="auto"/>
            </w:tcBorders>
            <w:shd w:val="clear" w:color="auto" w:fill="auto"/>
            <w:vAlign w:val="center"/>
            <w:hideMark/>
          </w:tcPr>
          <w:p w14:paraId="2330ECED"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Školenie obsluhy</w:t>
            </w:r>
          </w:p>
        </w:tc>
        <w:tc>
          <w:tcPr>
            <w:tcW w:w="2915" w:type="dxa"/>
            <w:gridSpan w:val="2"/>
            <w:tcBorders>
              <w:top w:val="single" w:sz="4" w:space="0" w:color="auto"/>
              <w:left w:val="nil"/>
              <w:bottom w:val="single" w:sz="4" w:space="0" w:color="auto"/>
              <w:right w:val="single" w:sz="4" w:space="0" w:color="auto"/>
            </w:tcBorders>
            <w:shd w:val="clear" w:color="auto" w:fill="auto"/>
            <w:hideMark/>
          </w:tcPr>
          <w:p w14:paraId="26FE0D20"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54E202F2"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676940B7" w14:textId="46688B40" w:rsidTr="00836095">
        <w:trPr>
          <w:trHeight w:val="274"/>
        </w:trPr>
        <w:tc>
          <w:tcPr>
            <w:tcW w:w="1520" w:type="dxa"/>
            <w:vMerge/>
            <w:tcBorders>
              <w:left w:val="single" w:sz="8" w:space="0" w:color="auto"/>
              <w:right w:val="single" w:sz="4" w:space="0" w:color="auto"/>
            </w:tcBorders>
            <w:vAlign w:val="center"/>
          </w:tcPr>
          <w:p w14:paraId="6D845F01"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right w:val="single" w:sz="4" w:space="0" w:color="auto"/>
            </w:tcBorders>
            <w:vAlign w:val="center"/>
          </w:tcPr>
          <w:p w14:paraId="0A3DAAC5"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single" w:sz="4" w:space="0" w:color="auto"/>
              <w:left w:val="nil"/>
              <w:bottom w:val="single" w:sz="8" w:space="0" w:color="auto"/>
              <w:right w:val="single" w:sz="4" w:space="0" w:color="auto"/>
            </w:tcBorders>
            <w:shd w:val="clear" w:color="auto" w:fill="auto"/>
            <w:vAlign w:val="center"/>
          </w:tcPr>
          <w:p w14:paraId="7ACCEF5A"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Doprava na miesto realizácie</w:t>
            </w:r>
          </w:p>
        </w:tc>
        <w:tc>
          <w:tcPr>
            <w:tcW w:w="2915" w:type="dxa"/>
            <w:gridSpan w:val="2"/>
            <w:tcBorders>
              <w:top w:val="single" w:sz="4" w:space="0" w:color="auto"/>
              <w:left w:val="nil"/>
              <w:bottom w:val="single" w:sz="4" w:space="0" w:color="auto"/>
              <w:right w:val="single" w:sz="4" w:space="0" w:color="auto"/>
            </w:tcBorders>
            <w:shd w:val="clear" w:color="auto" w:fill="auto"/>
          </w:tcPr>
          <w:p w14:paraId="23073AD8"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33B2E8D2"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r w:rsidR="00906B27" w:rsidRPr="004236C3" w14:paraId="49F8501E" w14:textId="5B488061" w:rsidTr="00836095">
        <w:trPr>
          <w:trHeight w:val="274"/>
        </w:trPr>
        <w:tc>
          <w:tcPr>
            <w:tcW w:w="1520" w:type="dxa"/>
            <w:vMerge/>
            <w:tcBorders>
              <w:left w:val="single" w:sz="8" w:space="0" w:color="auto"/>
              <w:bottom w:val="single" w:sz="4" w:space="0" w:color="auto"/>
              <w:right w:val="single" w:sz="4" w:space="0" w:color="auto"/>
            </w:tcBorders>
            <w:vAlign w:val="center"/>
          </w:tcPr>
          <w:p w14:paraId="4BE49AED" w14:textId="77777777" w:rsidR="00906B27" w:rsidRPr="004236C3" w:rsidRDefault="00906B27" w:rsidP="00874AA7">
            <w:pPr>
              <w:spacing w:after="0" w:line="240" w:lineRule="auto"/>
              <w:rPr>
                <w:rFonts w:ascii="Segoe UI Semilight" w:eastAsia="Times New Roman" w:hAnsi="Segoe UI Semilight" w:cs="Segoe UI Semilight"/>
                <w:b/>
                <w:bCs/>
                <w:color w:val="FF0000"/>
                <w:lang w:eastAsia="sk-SK"/>
              </w:rPr>
            </w:pPr>
          </w:p>
        </w:tc>
        <w:tc>
          <w:tcPr>
            <w:tcW w:w="840" w:type="dxa"/>
            <w:vMerge/>
            <w:tcBorders>
              <w:left w:val="single" w:sz="4" w:space="0" w:color="auto"/>
              <w:bottom w:val="single" w:sz="8" w:space="0" w:color="auto"/>
              <w:right w:val="single" w:sz="4" w:space="0" w:color="auto"/>
            </w:tcBorders>
            <w:vAlign w:val="center"/>
          </w:tcPr>
          <w:p w14:paraId="1C1845E6" w14:textId="77777777" w:rsidR="00906B27" w:rsidRPr="004236C3" w:rsidRDefault="00906B27" w:rsidP="00874AA7">
            <w:pPr>
              <w:spacing w:after="0" w:line="240" w:lineRule="auto"/>
              <w:rPr>
                <w:rFonts w:ascii="Segoe UI Semilight" w:eastAsia="Times New Roman" w:hAnsi="Segoe UI Semilight" w:cs="Segoe UI Semilight"/>
                <w:b/>
                <w:bCs/>
                <w:sz w:val="20"/>
                <w:szCs w:val="20"/>
                <w:lang w:eastAsia="sk-SK"/>
              </w:rPr>
            </w:pPr>
          </w:p>
        </w:tc>
        <w:tc>
          <w:tcPr>
            <w:tcW w:w="2740" w:type="dxa"/>
            <w:tcBorders>
              <w:top w:val="nil"/>
              <w:left w:val="nil"/>
              <w:bottom w:val="single" w:sz="8" w:space="0" w:color="auto"/>
              <w:right w:val="single" w:sz="4" w:space="0" w:color="auto"/>
            </w:tcBorders>
            <w:shd w:val="clear" w:color="auto" w:fill="auto"/>
            <w:vAlign w:val="center"/>
          </w:tcPr>
          <w:p w14:paraId="6A3E4D30" w14:textId="77777777" w:rsidR="00906B27" w:rsidRPr="004236C3" w:rsidRDefault="00906B27" w:rsidP="00874AA7">
            <w:pPr>
              <w:spacing w:after="0" w:line="240" w:lineRule="auto"/>
              <w:rPr>
                <w:rFonts w:ascii="Segoe UI Semilight" w:eastAsia="Times New Roman" w:hAnsi="Segoe UI Semilight" w:cs="Segoe UI Semilight"/>
                <w:color w:val="000000"/>
                <w:sz w:val="20"/>
                <w:szCs w:val="20"/>
                <w:lang w:eastAsia="sk-SK"/>
              </w:rPr>
            </w:pPr>
            <w:r>
              <w:rPr>
                <w:rFonts w:ascii="Segoe UI Semilight" w:eastAsia="Times New Roman" w:hAnsi="Segoe UI Semilight" w:cs="Segoe UI Semilight"/>
                <w:color w:val="000000"/>
                <w:sz w:val="20"/>
                <w:szCs w:val="20"/>
                <w:lang w:eastAsia="sk-SK"/>
              </w:rPr>
              <w:t>Inštalácia a uvedenie do riadnej prevádzky na mieste inštalácie</w:t>
            </w:r>
          </w:p>
        </w:tc>
        <w:tc>
          <w:tcPr>
            <w:tcW w:w="2915" w:type="dxa"/>
            <w:gridSpan w:val="2"/>
            <w:tcBorders>
              <w:top w:val="single" w:sz="4" w:space="0" w:color="auto"/>
              <w:left w:val="nil"/>
              <w:bottom w:val="single" w:sz="4" w:space="0" w:color="auto"/>
              <w:right w:val="single" w:sz="4" w:space="0" w:color="auto"/>
            </w:tcBorders>
            <w:shd w:val="clear" w:color="auto" w:fill="auto"/>
          </w:tcPr>
          <w:p w14:paraId="732412F6"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r w:rsidRPr="004236C3">
              <w:rPr>
                <w:rFonts w:ascii="Segoe UI Semilight" w:eastAsia="Times New Roman" w:hAnsi="Segoe UI Semilight" w:cs="Segoe UI Semilight"/>
                <w:color w:val="000000"/>
                <w:sz w:val="20"/>
                <w:szCs w:val="20"/>
                <w:lang w:eastAsia="sk-SK"/>
              </w:rPr>
              <w:t>áno</w:t>
            </w:r>
          </w:p>
        </w:tc>
        <w:tc>
          <w:tcPr>
            <w:tcW w:w="1000" w:type="dxa"/>
            <w:tcBorders>
              <w:top w:val="single" w:sz="4" w:space="0" w:color="auto"/>
              <w:left w:val="nil"/>
              <w:bottom w:val="single" w:sz="4" w:space="0" w:color="auto"/>
              <w:right w:val="single" w:sz="4" w:space="0" w:color="auto"/>
            </w:tcBorders>
            <w:shd w:val="clear" w:color="auto" w:fill="FFF2CC"/>
          </w:tcPr>
          <w:p w14:paraId="0771F7B0" w14:textId="77777777" w:rsidR="00906B27" w:rsidRPr="004236C3" w:rsidRDefault="00906B27" w:rsidP="00874AA7">
            <w:pPr>
              <w:spacing w:after="0" w:line="240" w:lineRule="auto"/>
              <w:jc w:val="center"/>
              <w:rPr>
                <w:rFonts w:ascii="Segoe UI Semilight" w:eastAsia="Times New Roman" w:hAnsi="Segoe UI Semilight" w:cs="Segoe UI Semilight"/>
                <w:color w:val="000000"/>
                <w:sz w:val="20"/>
                <w:szCs w:val="20"/>
                <w:lang w:eastAsia="sk-SK"/>
              </w:rPr>
            </w:pPr>
          </w:p>
        </w:tc>
      </w:tr>
    </w:tbl>
    <w:p w14:paraId="6CD54F83" w14:textId="77777777" w:rsidR="002A406C" w:rsidRPr="00FE4843" w:rsidRDefault="002A406C" w:rsidP="002A406C">
      <w:pPr>
        <w:rPr>
          <w:rFonts w:ascii="Segoe UI Semilight" w:hAnsi="Segoe UI Semilight" w:cs="Segoe UI Semilight"/>
        </w:rPr>
      </w:pPr>
    </w:p>
    <w:p w14:paraId="37DFAE32" w14:textId="491DB2F4" w:rsidR="0091322B" w:rsidRDefault="0091322B">
      <w:pPr>
        <w:spacing w:line="259" w:lineRule="auto"/>
        <w:rPr>
          <w:rFonts w:ascii="Segoe UI Semilight" w:eastAsiaTheme="majorEastAsia" w:hAnsi="Segoe UI Semilight" w:cs="Segoe UI Semilight"/>
          <w:bCs/>
          <w:sz w:val="28"/>
          <w:szCs w:val="32"/>
        </w:rPr>
      </w:pPr>
      <w:r>
        <w:rPr>
          <w:rFonts w:ascii="Segoe UI Semilight" w:hAnsi="Segoe UI Semilight" w:cs="Segoe UI Semilight"/>
        </w:rPr>
        <w:br w:type="page"/>
      </w:r>
    </w:p>
    <w:p w14:paraId="44DB3299" w14:textId="5DF91677" w:rsidR="00CC2F9F" w:rsidRPr="00FE4843" w:rsidRDefault="00CC2F9F" w:rsidP="00DF5E64">
      <w:pPr>
        <w:pStyle w:val="Style1"/>
        <w:numPr>
          <w:ilvl w:val="0"/>
          <w:numId w:val="0"/>
        </w:numPr>
        <w:ind w:left="720" w:hanging="360"/>
        <w:rPr>
          <w:rFonts w:ascii="Segoe UI Semilight" w:hAnsi="Segoe UI Semilight" w:cs="Segoe UI Semilight"/>
        </w:rPr>
      </w:pPr>
      <w:r w:rsidRPr="00FE4843">
        <w:rPr>
          <w:rFonts w:ascii="Segoe UI Semilight" w:hAnsi="Segoe UI Semilight" w:cs="Segoe UI Semilight"/>
        </w:rPr>
        <w:lastRenderedPageBreak/>
        <w:t>Návrh na plnenie kritérií</w:t>
      </w:r>
    </w:p>
    <w:tbl>
      <w:tblPr>
        <w:tblStyle w:val="TableGrid"/>
        <w:tblW w:w="8498" w:type="dxa"/>
        <w:jc w:val="center"/>
        <w:tblLook w:val="04A0" w:firstRow="1" w:lastRow="0" w:firstColumn="1" w:lastColumn="0" w:noHBand="0" w:noVBand="1"/>
      </w:tblPr>
      <w:tblGrid>
        <w:gridCol w:w="2248"/>
        <w:gridCol w:w="1045"/>
        <w:gridCol w:w="1277"/>
        <w:gridCol w:w="1274"/>
        <w:gridCol w:w="920"/>
        <w:gridCol w:w="1734"/>
      </w:tblGrid>
      <w:tr w:rsidR="00CC2F9F" w:rsidRPr="00FE4843" w14:paraId="00DCD880" w14:textId="77777777" w:rsidTr="009B6CC6">
        <w:trPr>
          <w:trHeight w:val="738"/>
          <w:jc w:val="center"/>
        </w:trPr>
        <w:tc>
          <w:tcPr>
            <w:tcW w:w="2248" w:type="dxa"/>
            <w:tcBorders>
              <w:top w:val="single" w:sz="18" w:space="0" w:color="auto"/>
              <w:left w:val="single" w:sz="18" w:space="0" w:color="auto"/>
              <w:bottom w:val="single" w:sz="12" w:space="0" w:color="auto"/>
              <w:right w:val="single" w:sz="12" w:space="0" w:color="auto"/>
            </w:tcBorders>
          </w:tcPr>
          <w:p w14:paraId="2830F325" w14:textId="77777777" w:rsidR="00CC2F9F" w:rsidRPr="00FE4843" w:rsidRDefault="009B6CC6" w:rsidP="00CC2F9F">
            <w:pPr>
              <w:spacing w:after="160"/>
              <w:rPr>
                <w:rFonts w:ascii="Segoe UI Semilight" w:hAnsi="Segoe UI Semilight" w:cs="Segoe UI Semilight"/>
                <w:b/>
                <w:bCs/>
              </w:rPr>
            </w:pPr>
            <w:r w:rsidRPr="00FE4843">
              <w:rPr>
                <w:rFonts w:ascii="Segoe UI Semilight" w:hAnsi="Segoe UI Semilight" w:cs="Segoe UI Semilight"/>
                <w:b/>
                <w:bCs/>
              </w:rPr>
              <w:t>Predmet zákazky</w:t>
            </w:r>
          </w:p>
          <w:p w14:paraId="78ECAAEE" w14:textId="77777777" w:rsidR="00CC2F9F" w:rsidRPr="00FE4843" w:rsidRDefault="00CC2F9F" w:rsidP="00CC2F9F">
            <w:pPr>
              <w:spacing w:after="160"/>
              <w:rPr>
                <w:rFonts w:ascii="Segoe UI Semilight" w:hAnsi="Segoe UI Semilight" w:cs="Segoe UI Semilight"/>
                <w:bCs/>
              </w:rPr>
            </w:pPr>
          </w:p>
        </w:tc>
        <w:tc>
          <w:tcPr>
            <w:tcW w:w="1045" w:type="dxa"/>
            <w:tcBorders>
              <w:top w:val="single" w:sz="18" w:space="0" w:color="auto"/>
              <w:left w:val="single" w:sz="12" w:space="0" w:color="auto"/>
              <w:bottom w:val="single" w:sz="12" w:space="0" w:color="auto"/>
            </w:tcBorders>
          </w:tcPr>
          <w:p w14:paraId="2A665A28" w14:textId="77777777" w:rsidR="00CC2F9F" w:rsidRPr="00FE4843" w:rsidRDefault="00CC2F9F" w:rsidP="00CC2F9F">
            <w:pPr>
              <w:spacing w:after="160"/>
              <w:rPr>
                <w:rFonts w:ascii="Segoe UI Semilight" w:hAnsi="Segoe UI Semilight" w:cs="Segoe UI Semilight"/>
                <w:i/>
              </w:rPr>
            </w:pPr>
            <w:r w:rsidRPr="00FE4843">
              <w:rPr>
                <w:rFonts w:ascii="Segoe UI Semilight" w:hAnsi="Segoe UI Semilight" w:cs="Segoe UI Semilight"/>
                <w:i/>
              </w:rPr>
              <w:t>MJ</w:t>
            </w:r>
          </w:p>
        </w:tc>
        <w:tc>
          <w:tcPr>
            <w:tcW w:w="1277" w:type="dxa"/>
            <w:tcBorders>
              <w:top w:val="single" w:sz="18" w:space="0" w:color="auto"/>
              <w:bottom w:val="single" w:sz="12" w:space="0" w:color="auto"/>
            </w:tcBorders>
          </w:tcPr>
          <w:p w14:paraId="339D8760" w14:textId="77777777" w:rsidR="00CC2F9F" w:rsidRPr="00FE4843" w:rsidRDefault="00CC2F9F" w:rsidP="00CC2F9F">
            <w:pPr>
              <w:spacing w:after="160"/>
              <w:rPr>
                <w:rFonts w:ascii="Segoe UI Semilight" w:hAnsi="Segoe UI Semilight" w:cs="Segoe UI Semilight"/>
                <w:i/>
              </w:rPr>
            </w:pPr>
            <w:r w:rsidRPr="00FE4843">
              <w:rPr>
                <w:rFonts w:ascii="Segoe UI Semilight" w:hAnsi="Segoe UI Semilight" w:cs="Segoe UI Semilight"/>
                <w:i/>
              </w:rPr>
              <w:t>Počet</w:t>
            </w:r>
          </w:p>
        </w:tc>
        <w:tc>
          <w:tcPr>
            <w:tcW w:w="1274" w:type="dxa"/>
            <w:tcBorders>
              <w:top w:val="single" w:sz="18" w:space="0" w:color="auto"/>
              <w:bottom w:val="single" w:sz="12" w:space="0" w:color="auto"/>
            </w:tcBorders>
          </w:tcPr>
          <w:p w14:paraId="3D5F355B" w14:textId="77777777" w:rsidR="00CC2F9F" w:rsidRPr="00FE4843" w:rsidRDefault="00CC2F9F" w:rsidP="00CC2F9F">
            <w:pPr>
              <w:spacing w:after="160"/>
              <w:rPr>
                <w:rFonts w:ascii="Segoe UI Semilight" w:hAnsi="Segoe UI Semilight" w:cs="Segoe UI Semilight"/>
                <w:i/>
              </w:rPr>
            </w:pPr>
            <w:r w:rsidRPr="00FE4843">
              <w:rPr>
                <w:rFonts w:ascii="Segoe UI Semilight" w:hAnsi="Segoe UI Semilight" w:cs="Segoe UI Semilight"/>
                <w:i/>
              </w:rPr>
              <w:t>Cena za MJ bez DPH</w:t>
            </w:r>
          </w:p>
        </w:tc>
        <w:tc>
          <w:tcPr>
            <w:tcW w:w="920" w:type="dxa"/>
            <w:tcBorders>
              <w:top w:val="single" w:sz="18" w:space="0" w:color="auto"/>
              <w:bottom w:val="single" w:sz="12" w:space="0" w:color="auto"/>
            </w:tcBorders>
          </w:tcPr>
          <w:p w14:paraId="088EC8D7" w14:textId="77777777" w:rsidR="00CC2F9F" w:rsidRPr="00FE4843" w:rsidRDefault="00CC2F9F" w:rsidP="00CC2F9F">
            <w:pPr>
              <w:spacing w:after="160"/>
              <w:rPr>
                <w:rFonts w:ascii="Segoe UI Semilight" w:hAnsi="Segoe UI Semilight" w:cs="Segoe UI Semilight"/>
                <w:bCs/>
                <w:i/>
              </w:rPr>
            </w:pPr>
            <w:r w:rsidRPr="00FE4843">
              <w:rPr>
                <w:rFonts w:ascii="Segoe UI Semilight" w:hAnsi="Segoe UI Semilight" w:cs="Segoe UI Semilight"/>
                <w:i/>
              </w:rPr>
              <w:t>Výška DPH</w:t>
            </w:r>
          </w:p>
        </w:tc>
        <w:tc>
          <w:tcPr>
            <w:tcW w:w="1734" w:type="dxa"/>
            <w:tcBorders>
              <w:top w:val="single" w:sz="18" w:space="0" w:color="auto"/>
              <w:left w:val="single" w:sz="12" w:space="0" w:color="auto"/>
              <w:bottom w:val="single" w:sz="12" w:space="0" w:color="auto"/>
              <w:right w:val="single" w:sz="18" w:space="0" w:color="auto"/>
            </w:tcBorders>
          </w:tcPr>
          <w:p w14:paraId="68BB9F58" w14:textId="77777777" w:rsidR="00CC2F9F" w:rsidRPr="00FE4843" w:rsidRDefault="00CC2F9F" w:rsidP="00CC2F9F">
            <w:pPr>
              <w:spacing w:after="160"/>
              <w:rPr>
                <w:rFonts w:ascii="Segoe UI Semilight" w:hAnsi="Segoe UI Semilight" w:cs="Segoe UI Semilight"/>
                <w:i/>
              </w:rPr>
            </w:pPr>
            <w:r w:rsidRPr="00FE4843">
              <w:rPr>
                <w:rFonts w:ascii="Segoe UI Semilight" w:hAnsi="Segoe UI Semilight" w:cs="Segoe UI Semilight"/>
                <w:i/>
              </w:rPr>
              <w:t>Cena za MJ s DPH</w:t>
            </w:r>
          </w:p>
        </w:tc>
      </w:tr>
      <w:tr w:rsidR="00CC2F9F" w:rsidRPr="00FE4843" w14:paraId="0BE2937B" w14:textId="77777777" w:rsidTr="00836095">
        <w:trPr>
          <w:trHeight w:val="738"/>
          <w:jc w:val="center"/>
        </w:trPr>
        <w:tc>
          <w:tcPr>
            <w:tcW w:w="2248" w:type="dxa"/>
            <w:tcBorders>
              <w:top w:val="single" w:sz="12" w:space="0" w:color="auto"/>
              <w:left w:val="single" w:sz="18" w:space="0" w:color="auto"/>
              <w:right w:val="single" w:sz="12" w:space="0" w:color="auto"/>
            </w:tcBorders>
          </w:tcPr>
          <w:p w14:paraId="336A5EB3" w14:textId="23EF90FD" w:rsidR="00CC2F9F" w:rsidRPr="00FE4843" w:rsidRDefault="006D4396" w:rsidP="006D4396">
            <w:pPr>
              <w:rPr>
                <w:rFonts w:ascii="Segoe UI Semilight" w:hAnsi="Segoe UI Semilight" w:cs="Segoe UI Semilight"/>
              </w:rPr>
            </w:pPr>
            <w:r w:rsidRPr="006D4396">
              <w:rPr>
                <w:rFonts w:ascii="Segoe UI Semilight" w:hAnsi="Segoe UI Semilight" w:cs="Segoe UI Semilight"/>
              </w:rPr>
              <w:t>Logický celok č. 1 – Vstrekovacie zariadenie 140t</w:t>
            </w:r>
          </w:p>
        </w:tc>
        <w:tc>
          <w:tcPr>
            <w:tcW w:w="1045" w:type="dxa"/>
            <w:tcBorders>
              <w:top w:val="single" w:sz="12" w:space="0" w:color="auto"/>
              <w:left w:val="single" w:sz="12" w:space="0" w:color="auto"/>
            </w:tcBorders>
          </w:tcPr>
          <w:p w14:paraId="12BFB559" w14:textId="77777777" w:rsidR="00CC2F9F" w:rsidRPr="00FE4843" w:rsidRDefault="00CC2F9F" w:rsidP="00CC2F9F">
            <w:pPr>
              <w:spacing w:after="160"/>
              <w:rPr>
                <w:rFonts w:ascii="Segoe UI Semilight" w:hAnsi="Segoe UI Semilight" w:cs="Segoe UI Semilight"/>
              </w:rPr>
            </w:pPr>
            <w:r w:rsidRPr="00FE4843">
              <w:rPr>
                <w:rFonts w:ascii="Segoe UI Semilight" w:hAnsi="Segoe UI Semilight" w:cs="Segoe UI Semilight"/>
              </w:rPr>
              <w:t>projekt</w:t>
            </w:r>
          </w:p>
        </w:tc>
        <w:tc>
          <w:tcPr>
            <w:tcW w:w="1277" w:type="dxa"/>
            <w:tcBorders>
              <w:top w:val="single" w:sz="12" w:space="0" w:color="auto"/>
            </w:tcBorders>
          </w:tcPr>
          <w:p w14:paraId="5F9CDEC6" w14:textId="77777777" w:rsidR="00CC2F9F" w:rsidRPr="00FE4843" w:rsidRDefault="00CC2F9F" w:rsidP="00CC2F9F">
            <w:pPr>
              <w:spacing w:after="160"/>
              <w:rPr>
                <w:rFonts w:ascii="Segoe UI Semilight" w:hAnsi="Segoe UI Semilight" w:cs="Segoe UI Semilight"/>
              </w:rPr>
            </w:pPr>
            <w:r w:rsidRPr="00FE4843">
              <w:rPr>
                <w:rFonts w:ascii="Segoe UI Semilight" w:hAnsi="Segoe UI Semilight" w:cs="Segoe UI Semilight"/>
              </w:rPr>
              <w:t>1</w:t>
            </w:r>
          </w:p>
        </w:tc>
        <w:tc>
          <w:tcPr>
            <w:tcW w:w="1274" w:type="dxa"/>
            <w:tcBorders>
              <w:top w:val="single" w:sz="12" w:space="0" w:color="auto"/>
            </w:tcBorders>
            <w:shd w:val="clear" w:color="auto" w:fill="FFF2CC"/>
            <w:vAlign w:val="center"/>
          </w:tcPr>
          <w:p w14:paraId="201B4668" w14:textId="77777777" w:rsidR="00CC2F9F" w:rsidRPr="00FE4843" w:rsidRDefault="00CC2F9F" w:rsidP="00CC2F9F">
            <w:pPr>
              <w:spacing w:after="160"/>
              <w:rPr>
                <w:rFonts w:ascii="Segoe UI Semilight" w:hAnsi="Segoe UI Semilight" w:cs="Segoe UI Semilight"/>
                <w:highlight w:val="cyan"/>
              </w:rPr>
            </w:pPr>
          </w:p>
        </w:tc>
        <w:tc>
          <w:tcPr>
            <w:tcW w:w="920" w:type="dxa"/>
            <w:tcBorders>
              <w:top w:val="single" w:sz="12" w:space="0" w:color="auto"/>
            </w:tcBorders>
            <w:shd w:val="clear" w:color="auto" w:fill="FFF2CC" w:themeFill="accent4" w:themeFillTint="33"/>
            <w:vAlign w:val="center"/>
          </w:tcPr>
          <w:p w14:paraId="5168D84D" w14:textId="77777777" w:rsidR="00CC2F9F" w:rsidRPr="00FE4843" w:rsidRDefault="00CC2F9F" w:rsidP="00CC2F9F">
            <w:pPr>
              <w:spacing w:after="160"/>
              <w:rPr>
                <w:rFonts w:ascii="Segoe UI Semilight" w:hAnsi="Segoe UI Semilight" w:cs="Segoe UI Semilight"/>
                <w:highlight w:val="cyan"/>
              </w:rPr>
            </w:pPr>
          </w:p>
        </w:tc>
        <w:tc>
          <w:tcPr>
            <w:tcW w:w="1734" w:type="dxa"/>
            <w:tcBorders>
              <w:top w:val="single" w:sz="12" w:space="0" w:color="auto"/>
              <w:left w:val="single" w:sz="12" w:space="0" w:color="auto"/>
              <w:right w:val="single" w:sz="18" w:space="0" w:color="auto"/>
            </w:tcBorders>
            <w:shd w:val="clear" w:color="auto" w:fill="FFF2CC" w:themeFill="accent4" w:themeFillTint="33"/>
            <w:vAlign w:val="center"/>
          </w:tcPr>
          <w:p w14:paraId="3E3ED79E" w14:textId="77777777" w:rsidR="00CC2F9F" w:rsidRPr="00FE4843" w:rsidRDefault="00CC2F9F" w:rsidP="00CC2F9F">
            <w:pPr>
              <w:spacing w:after="160"/>
              <w:rPr>
                <w:rFonts w:ascii="Segoe UI Semilight" w:hAnsi="Segoe UI Semilight" w:cs="Segoe UI Semilight"/>
                <w:highlight w:val="cyan"/>
              </w:rPr>
            </w:pPr>
          </w:p>
        </w:tc>
      </w:tr>
      <w:tr w:rsidR="00CC2F9F" w:rsidRPr="00FE4843" w14:paraId="64083D8E" w14:textId="77777777" w:rsidTr="00DF5E64">
        <w:trPr>
          <w:trHeight w:val="1460"/>
          <w:jc w:val="center"/>
        </w:trPr>
        <w:tc>
          <w:tcPr>
            <w:tcW w:w="2248" w:type="dxa"/>
            <w:tcBorders>
              <w:left w:val="single" w:sz="18" w:space="0" w:color="auto"/>
              <w:bottom w:val="single" w:sz="12" w:space="0" w:color="auto"/>
              <w:right w:val="single" w:sz="12" w:space="0" w:color="auto"/>
            </w:tcBorders>
          </w:tcPr>
          <w:p w14:paraId="0E408950" w14:textId="53750D7C" w:rsidR="00CC2F9F" w:rsidRPr="00FE4843" w:rsidRDefault="006D4396" w:rsidP="00DF5E64">
            <w:pPr>
              <w:spacing w:after="160"/>
              <w:rPr>
                <w:rFonts w:ascii="Segoe UI Semilight" w:hAnsi="Segoe UI Semilight" w:cs="Segoe UI Semilight"/>
              </w:rPr>
            </w:pPr>
            <w:r w:rsidRPr="006D4396">
              <w:rPr>
                <w:rFonts w:ascii="Segoe UI Semilight" w:hAnsi="Segoe UI Semilight" w:cs="Segoe UI Semilight"/>
              </w:rPr>
              <w:t>Logický celok č. 2 – Vstrekovacie zariadenie 300t</w:t>
            </w:r>
          </w:p>
        </w:tc>
        <w:tc>
          <w:tcPr>
            <w:tcW w:w="1045" w:type="dxa"/>
            <w:tcBorders>
              <w:left w:val="single" w:sz="12" w:space="0" w:color="auto"/>
              <w:bottom w:val="single" w:sz="12" w:space="0" w:color="auto"/>
            </w:tcBorders>
          </w:tcPr>
          <w:p w14:paraId="5CE07B4E" w14:textId="77777777" w:rsidR="00CC2F9F" w:rsidRPr="00FE4843" w:rsidRDefault="00CC2F9F" w:rsidP="00CC2F9F">
            <w:pPr>
              <w:spacing w:after="160"/>
              <w:rPr>
                <w:rFonts w:ascii="Segoe UI Semilight" w:hAnsi="Segoe UI Semilight" w:cs="Segoe UI Semilight"/>
              </w:rPr>
            </w:pPr>
            <w:r w:rsidRPr="00FE4843">
              <w:rPr>
                <w:rFonts w:ascii="Segoe UI Semilight" w:hAnsi="Segoe UI Semilight" w:cs="Segoe UI Semilight"/>
              </w:rPr>
              <w:t>projekt</w:t>
            </w:r>
          </w:p>
        </w:tc>
        <w:tc>
          <w:tcPr>
            <w:tcW w:w="1277" w:type="dxa"/>
            <w:tcBorders>
              <w:bottom w:val="single" w:sz="12" w:space="0" w:color="auto"/>
            </w:tcBorders>
          </w:tcPr>
          <w:p w14:paraId="2AE756D9" w14:textId="77777777" w:rsidR="00CC2F9F" w:rsidRPr="00FE4843" w:rsidRDefault="00CC2F9F" w:rsidP="00CC2F9F">
            <w:pPr>
              <w:spacing w:after="160"/>
              <w:rPr>
                <w:rFonts w:ascii="Segoe UI Semilight" w:hAnsi="Segoe UI Semilight" w:cs="Segoe UI Semilight"/>
              </w:rPr>
            </w:pPr>
            <w:r w:rsidRPr="00FE4843">
              <w:rPr>
                <w:rFonts w:ascii="Segoe UI Semilight" w:hAnsi="Segoe UI Semilight" w:cs="Segoe UI Semilight"/>
              </w:rPr>
              <w:t>1</w:t>
            </w:r>
          </w:p>
        </w:tc>
        <w:tc>
          <w:tcPr>
            <w:tcW w:w="1274" w:type="dxa"/>
            <w:tcBorders>
              <w:bottom w:val="single" w:sz="12" w:space="0" w:color="auto"/>
            </w:tcBorders>
            <w:shd w:val="clear" w:color="auto" w:fill="FFF2CC" w:themeFill="accent4" w:themeFillTint="33"/>
            <w:vAlign w:val="center"/>
          </w:tcPr>
          <w:p w14:paraId="07FB91CF" w14:textId="77777777" w:rsidR="00CC2F9F" w:rsidRPr="00FE4843" w:rsidRDefault="00CC2F9F" w:rsidP="00CC2F9F">
            <w:pPr>
              <w:spacing w:after="160"/>
              <w:rPr>
                <w:rFonts w:ascii="Segoe UI Semilight" w:hAnsi="Segoe UI Semilight" w:cs="Segoe UI Semilight"/>
                <w:highlight w:val="cyan"/>
              </w:rPr>
            </w:pPr>
          </w:p>
        </w:tc>
        <w:tc>
          <w:tcPr>
            <w:tcW w:w="920" w:type="dxa"/>
            <w:tcBorders>
              <w:bottom w:val="single" w:sz="12" w:space="0" w:color="auto"/>
            </w:tcBorders>
            <w:shd w:val="clear" w:color="auto" w:fill="FFF2CC" w:themeFill="accent4" w:themeFillTint="33"/>
            <w:vAlign w:val="center"/>
          </w:tcPr>
          <w:p w14:paraId="591576E8" w14:textId="77777777" w:rsidR="00CC2F9F" w:rsidRPr="00FE4843" w:rsidRDefault="00CC2F9F" w:rsidP="00CC2F9F">
            <w:pPr>
              <w:spacing w:after="160"/>
              <w:rPr>
                <w:rFonts w:ascii="Segoe UI Semilight" w:hAnsi="Segoe UI Semilight" w:cs="Segoe UI Semilight"/>
                <w:highlight w:val="cyan"/>
              </w:rPr>
            </w:pPr>
          </w:p>
        </w:tc>
        <w:tc>
          <w:tcPr>
            <w:tcW w:w="1734" w:type="dxa"/>
            <w:tcBorders>
              <w:left w:val="single" w:sz="12" w:space="0" w:color="auto"/>
              <w:bottom w:val="single" w:sz="12" w:space="0" w:color="auto"/>
              <w:right w:val="single" w:sz="18" w:space="0" w:color="auto"/>
            </w:tcBorders>
            <w:shd w:val="clear" w:color="auto" w:fill="FFF2CC" w:themeFill="accent4" w:themeFillTint="33"/>
            <w:vAlign w:val="center"/>
          </w:tcPr>
          <w:p w14:paraId="277F91C7" w14:textId="77777777" w:rsidR="00CC2F9F" w:rsidRPr="00FE4843" w:rsidRDefault="00CC2F9F" w:rsidP="00CC2F9F">
            <w:pPr>
              <w:spacing w:after="160"/>
              <w:rPr>
                <w:rFonts w:ascii="Segoe UI Semilight" w:hAnsi="Segoe UI Semilight" w:cs="Segoe UI Semilight"/>
                <w:highlight w:val="cyan"/>
              </w:rPr>
            </w:pPr>
          </w:p>
        </w:tc>
      </w:tr>
      <w:tr w:rsidR="00CC2F9F" w:rsidRPr="00FE4843" w14:paraId="77C72D34" w14:textId="77777777" w:rsidTr="009B6CC6">
        <w:trPr>
          <w:trHeight w:val="497"/>
          <w:jc w:val="center"/>
        </w:trPr>
        <w:tc>
          <w:tcPr>
            <w:tcW w:w="2248" w:type="dxa"/>
            <w:tcBorders>
              <w:top w:val="single" w:sz="12" w:space="0" w:color="auto"/>
              <w:left w:val="single" w:sz="18" w:space="0" w:color="auto"/>
              <w:bottom w:val="single" w:sz="18" w:space="0" w:color="auto"/>
              <w:right w:val="single" w:sz="12" w:space="0" w:color="auto"/>
            </w:tcBorders>
            <w:vAlign w:val="center"/>
          </w:tcPr>
          <w:p w14:paraId="2B2E6E9E" w14:textId="77777777" w:rsidR="00CC2F9F" w:rsidRPr="00FE4843" w:rsidRDefault="00CC2F9F" w:rsidP="00CC2F9F">
            <w:pPr>
              <w:spacing w:after="160"/>
              <w:rPr>
                <w:rFonts w:ascii="Segoe UI Semilight" w:hAnsi="Segoe UI Semilight" w:cs="Segoe UI Semilight"/>
                <w:b/>
              </w:rPr>
            </w:pPr>
            <w:r w:rsidRPr="00FE4843">
              <w:rPr>
                <w:rFonts w:ascii="Segoe UI Semilight" w:hAnsi="Segoe UI Semilight" w:cs="Segoe UI Semilight"/>
                <w:b/>
              </w:rPr>
              <w:t>CENA SPOLU</w:t>
            </w:r>
          </w:p>
          <w:p w14:paraId="2F566ACE" w14:textId="77777777" w:rsidR="00CC2F9F" w:rsidRPr="00FE4843" w:rsidRDefault="00CC2F9F" w:rsidP="00CC2F9F">
            <w:pPr>
              <w:spacing w:after="160"/>
              <w:rPr>
                <w:rFonts w:ascii="Segoe UI Semilight" w:hAnsi="Segoe UI Semilight" w:cs="Segoe UI Semilight"/>
                <w:b/>
              </w:rPr>
            </w:pPr>
          </w:p>
        </w:tc>
        <w:tc>
          <w:tcPr>
            <w:tcW w:w="1045" w:type="dxa"/>
            <w:tcBorders>
              <w:top w:val="single" w:sz="12" w:space="0" w:color="auto"/>
              <w:left w:val="single" w:sz="12" w:space="0" w:color="auto"/>
              <w:bottom w:val="single" w:sz="18" w:space="0" w:color="auto"/>
              <w:tr2bl w:val="single" w:sz="12" w:space="0" w:color="auto"/>
            </w:tcBorders>
            <w:vAlign w:val="center"/>
          </w:tcPr>
          <w:p w14:paraId="214C3EA6" w14:textId="77777777" w:rsidR="00CC2F9F" w:rsidRPr="00FE4843" w:rsidRDefault="00CC2F9F" w:rsidP="00CC2F9F">
            <w:pPr>
              <w:spacing w:after="160"/>
              <w:rPr>
                <w:rFonts w:ascii="Segoe UI Semilight" w:hAnsi="Segoe UI Semilight" w:cs="Segoe UI Semilight"/>
              </w:rPr>
            </w:pPr>
          </w:p>
        </w:tc>
        <w:tc>
          <w:tcPr>
            <w:tcW w:w="1277" w:type="dxa"/>
            <w:tcBorders>
              <w:top w:val="single" w:sz="12" w:space="0" w:color="auto"/>
              <w:bottom w:val="single" w:sz="18" w:space="0" w:color="auto"/>
              <w:right w:val="single" w:sz="12" w:space="0" w:color="auto"/>
              <w:tr2bl w:val="single" w:sz="12" w:space="0" w:color="auto"/>
            </w:tcBorders>
          </w:tcPr>
          <w:p w14:paraId="050C29AB" w14:textId="77777777" w:rsidR="00CC2F9F" w:rsidRPr="00FE4843" w:rsidRDefault="00CC2F9F" w:rsidP="00CC2F9F">
            <w:pPr>
              <w:spacing w:after="160"/>
              <w:rPr>
                <w:rFonts w:ascii="Segoe UI Semilight" w:hAnsi="Segoe UI Semilight" w:cs="Segoe UI Semilight"/>
              </w:rPr>
            </w:pPr>
          </w:p>
        </w:tc>
        <w:tc>
          <w:tcPr>
            <w:tcW w:w="1274" w:type="dxa"/>
            <w:tcBorders>
              <w:top w:val="single" w:sz="12" w:space="0" w:color="auto"/>
              <w:left w:val="single" w:sz="12" w:space="0" w:color="auto"/>
              <w:bottom w:val="single" w:sz="18" w:space="0" w:color="auto"/>
              <w:tr2bl w:val="nil"/>
            </w:tcBorders>
            <w:shd w:val="clear" w:color="auto" w:fill="FFF2CC" w:themeFill="accent4" w:themeFillTint="33"/>
            <w:vAlign w:val="center"/>
          </w:tcPr>
          <w:p w14:paraId="3EA743E9" w14:textId="77777777" w:rsidR="00CC2F9F" w:rsidRPr="00FE4843" w:rsidRDefault="00CC2F9F" w:rsidP="00CC2F9F">
            <w:pPr>
              <w:spacing w:after="160"/>
              <w:rPr>
                <w:rFonts w:ascii="Segoe UI Semilight" w:hAnsi="Segoe UI Semilight" w:cs="Segoe UI Semilight"/>
                <w:highlight w:val="cyan"/>
              </w:rPr>
            </w:pPr>
          </w:p>
        </w:tc>
        <w:tc>
          <w:tcPr>
            <w:tcW w:w="920" w:type="dxa"/>
            <w:tcBorders>
              <w:top w:val="single" w:sz="12" w:space="0" w:color="auto"/>
              <w:bottom w:val="single" w:sz="18" w:space="0" w:color="auto"/>
              <w:tr2bl w:val="nil"/>
            </w:tcBorders>
            <w:shd w:val="clear" w:color="auto" w:fill="FFF2CC" w:themeFill="accent4" w:themeFillTint="33"/>
            <w:vAlign w:val="center"/>
          </w:tcPr>
          <w:p w14:paraId="31E523BA" w14:textId="77777777" w:rsidR="00CC2F9F" w:rsidRPr="00FE4843" w:rsidRDefault="00CC2F9F" w:rsidP="00CC2F9F">
            <w:pPr>
              <w:spacing w:after="160"/>
              <w:rPr>
                <w:rFonts w:ascii="Segoe UI Semilight" w:hAnsi="Segoe UI Semilight" w:cs="Segoe UI Semilight"/>
                <w:highlight w:val="cyan"/>
              </w:rPr>
            </w:pPr>
          </w:p>
        </w:tc>
        <w:tc>
          <w:tcPr>
            <w:tcW w:w="1734" w:type="dxa"/>
            <w:tcBorders>
              <w:top w:val="single" w:sz="12" w:space="0" w:color="auto"/>
              <w:left w:val="single" w:sz="12" w:space="0" w:color="auto"/>
              <w:bottom w:val="single" w:sz="18" w:space="0" w:color="auto"/>
              <w:right w:val="single" w:sz="18" w:space="0" w:color="auto"/>
            </w:tcBorders>
            <w:shd w:val="clear" w:color="auto" w:fill="FFF2CC" w:themeFill="accent4" w:themeFillTint="33"/>
            <w:vAlign w:val="center"/>
          </w:tcPr>
          <w:p w14:paraId="3E98677E" w14:textId="77777777" w:rsidR="00CC2F9F" w:rsidRPr="00FE4843" w:rsidRDefault="00CC2F9F" w:rsidP="00CC2F9F">
            <w:pPr>
              <w:spacing w:after="160"/>
              <w:rPr>
                <w:rFonts w:ascii="Segoe UI Semilight" w:hAnsi="Segoe UI Semilight" w:cs="Segoe UI Semilight"/>
                <w:b/>
                <w:highlight w:val="cyan"/>
              </w:rPr>
            </w:pPr>
          </w:p>
        </w:tc>
      </w:tr>
    </w:tbl>
    <w:p w14:paraId="2F1E1B54" w14:textId="77777777" w:rsidR="00CC2F9F" w:rsidRPr="00FE4843" w:rsidRDefault="00CC2F9F" w:rsidP="00CC2F9F">
      <w:pPr>
        <w:rPr>
          <w:rFonts w:ascii="Segoe UI Semilight" w:hAnsi="Segoe UI Semilight" w:cs="Segoe UI Semilight"/>
          <w:b/>
          <w:bCs/>
        </w:rPr>
      </w:pPr>
    </w:p>
    <w:p w14:paraId="310B2DAC" w14:textId="77777777" w:rsidR="00DF5E64" w:rsidRPr="00FE4843" w:rsidRDefault="00DF5E64" w:rsidP="00DF5E64">
      <w:pPr>
        <w:pStyle w:val="Style1"/>
        <w:numPr>
          <w:ilvl w:val="0"/>
          <w:numId w:val="0"/>
        </w:numPr>
        <w:ind w:left="720" w:hanging="360"/>
        <w:rPr>
          <w:rFonts w:ascii="Segoe UI Semilight" w:hAnsi="Segoe UI Semilight" w:cs="Segoe UI Semilight"/>
        </w:rPr>
      </w:pPr>
      <w:r w:rsidRPr="00FE4843">
        <w:rPr>
          <w:rFonts w:ascii="Segoe UI Semilight" w:hAnsi="Segoe UI Semilight" w:cs="Segoe UI Semilight"/>
        </w:rPr>
        <w:t>Doklad o oprávnení dodávať tovar</w:t>
      </w:r>
    </w:p>
    <w:p w14:paraId="73E0C254" w14:textId="7E448A74" w:rsidR="006920ED" w:rsidRPr="00FE4843" w:rsidRDefault="00DF5E64" w:rsidP="006920ED">
      <w:pPr>
        <w:rPr>
          <w:rFonts w:ascii="Segoe UI Semilight" w:hAnsi="Segoe UI Semilight" w:cs="Segoe UI Semilight"/>
        </w:rPr>
        <w:sectPr w:rsidR="006920ED" w:rsidRPr="00FE4843" w:rsidSect="00B9067C">
          <w:headerReference w:type="default" r:id="rId16"/>
          <w:footerReference w:type="default" r:id="rId17"/>
          <w:pgSz w:w="11920" w:h="16840"/>
          <w:pgMar w:top="1418" w:right="1300" w:bottom="1020" w:left="1600" w:header="466" w:footer="837" w:gutter="0"/>
          <w:pgNumType w:start="1"/>
          <w:cols w:space="708"/>
        </w:sectPr>
      </w:pPr>
      <w:r w:rsidRPr="00FE4843">
        <w:rPr>
          <w:rFonts w:ascii="Segoe UI Semilight" w:hAnsi="Segoe UI Semilight" w:cs="Segoe UI Semilight"/>
        </w:rPr>
        <w:t>Prosím nezabudnite priložiť doklad o oprávnení dodávať tovar v rozsahu, ktorý zodpovedá predmetu zákazky, nie staršieho ako tri mesiace ku dňu predloženia ponuky (Výpis z Obchodného registra, Výpis zo živnostenského registra a pod.) – postačuje kópia, prípadne elektronické potvrdenie z ORSR, ŽRSR a</w:t>
      </w:r>
      <w:r w:rsidR="00FB4FC4">
        <w:rPr>
          <w:rFonts w:ascii="Segoe UI Semilight" w:hAnsi="Segoe UI Semilight" w:cs="Segoe UI Semilight"/>
        </w:rPr>
        <w:t> </w:t>
      </w:r>
      <w:r w:rsidRPr="00FE4843">
        <w:rPr>
          <w:rFonts w:ascii="Segoe UI Semilight" w:hAnsi="Segoe UI Semilight" w:cs="Segoe UI Semilight"/>
        </w:rPr>
        <w:t>pod</w:t>
      </w:r>
      <w:r w:rsidR="00FB4FC4">
        <w:rPr>
          <w:rFonts w:ascii="Segoe UI Semilight" w:hAnsi="Segoe UI Semilight" w:cs="Segoe UI Semilight"/>
        </w:rPr>
        <w:t>.</w:t>
      </w:r>
    </w:p>
    <w:p w14:paraId="108C03AF" w14:textId="77777777" w:rsidR="006920ED" w:rsidRPr="00FE4843" w:rsidRDefault="006920ED" w:rsidP="006920ED">
      <w:pPr>
        <w:pStyle w:val="Title"/>
        <w:jc w:val="center"/>
        <w:rPr>
          <w:rFonts w:ascii="Segoe UI Semilight" w:hAnsi="Segoe UI Semilight" w:cs="Segoe UI Semilight"/>
        </w:rPr>
      </w:pPr>
      <w:r w:rsidRPr="00FE4843">
        <w:rPr>
          <w:rFonts w:ascii="Segoe UI Semilight" w:hAnsi="Segoe UI Semilight" w:cs="Segoe UI Semilight"/>
        </w:rPr>
        <w:lastRenderedPageBreak/>
        <w:t>Návrh</w:t>
      </w:r>
    </w:p>
    <w:p w14:paraId="66760B17" w14:textId="77777777" w:rsidR="006920ED" w:rsidRPr="00FE4843" w:rsidRDefault="006920ED" w:rsidP="006920ED">
      <w:pPr>
        <w:pStyle w:val="Title"/>
        <w:jc w:val="center"/>
        <w:rPr>
          <w:rFonts w:ascii="Segoe UI Semilight" w:hAnsi="Segoe UI Semilight" w:cs="Segoe UI Semilight"/>
        </w:rPr>
      </w:pPr>
      <w:bookmarkStart w:id="1" w:name="_Toc462829889"/>
      <w:r w:rsidRPr="00FE4843">
        <w:rPr>
          <w:rFonts w:ascii="Segoe UI Semilight" w:hAnsi="Segoe UI Semilight" w:cs="Segoe UI Semilight"/>
        </w:rPr>
        <w:t>KÚPNA ZMLUVA č. ..........</w:t>
      </w:r>
      <w:bookmarkEnd w:id="1"/>
    </w:p>
    <w:p w14:paraId="59946C3D" w14:textId="77777777" w:rsidR="006920ED" w:rsidRPr="00FE4843" w:rsidRDefault="006920ED" w:rsidP="006920ED">
      <w:pPr>
        <w:jc w:val="center"/>
        <w:rPr>
          <w:rFonts w:ascii="Segoe UI Semilight" w:hAnsi="Segoe UI Semilight" w:cs="Segoe UI Semilight"/>
          <w:b/>
        </w:rPr>
      </w:pPr>
      <w:r w:rsidRPr="00FE4843">
        <w:rPr>
          <w:rFonts w:ascii="Segoe UI Semilight" w:hAnsi="Segoe UI Semilight" w:cs="Segoe UI Semilight"/>
          <w:b/>
        </w:rPr>
        <w:t xml:space="preserve">uzatváraná podľa § </w:t>
      </w:r>
      <w:smartTag w:uri="urn:schemas-microsoft-com:office:smarttags" w:element="metricconverter">
        <w:smartTagPr>
          <w:attr w:name="ProductID" w:val="409 a"/>
        </w:smartTagPr>
        <w:r w:rsidRPr="00FE4843">
          <w:rPr>
            <w:rFonts w:ascii="Segoe UI Semilight" w:hAnsi="Segoe UI Semilight" w:cs="Segoe UI Semilight"/>
            <w:b/>
          </w:rPr>
          <w:t>409 a</w:t>
        </w:r>
      </w:smartTag>
      <w:r w:rsidRPr="00FE4843">
        <w:rPr>
          <w:rFonts w:ascii="Segoe UI Semilight" w:hAnsi="Segoe UI Semilight" w:cs="Segoe UI Semilight"/>
          <w:b/>
        </w:rPr>
        <w:t xml:space="preserve"> </w:t>
      </w:r>
      <w:proofErr w:type="spellStart"/>
      <w:r w:rsidRPr="00FE4843">
        <w:rPr>
          <w:rFonts w:ascii="Segoe UI Semilight" w:hAnsi="Segoe UI Semilight" w:cs="Segoe UI Semilight"/>
          <w:b/>
        </w:rPr>
        <w:t>nasl</w:t>
      </w:r>
      <w:proofErr w:type="spellEnd"/>
      <w:r w:rsidRPr="00FE4843">
        <w:rPr>
          <w:rFonts w:ascii="Segoe UI Semilight" w:hAnsi="Segoe UI Semilight" w:cs="Segoe UI Semilight"/>
          <w:b/>
        </w:rPr>
        <w:t>. Obchodného zákonníka</w:t>
      </w:r>
    </w:p>
    <w:p w14:paraId="2E0935CE" w14:textId="77777777" w:rsidR="006920ED" w:rsidRPr="00FE4843" w:rsidRDefault="006920ED" w:rsidP="006920ED">
      <w:pPr>
        <w:rPr>
          <w:rFonts w:ascii="Segoe UI Semilight" w:hAnsi="Segoe UI Semilight" w:cs="Segoe UI Semilight"/>
          <w:b/>
          <w:bCs/>
        </w:rPr>
      </w:pPr>
      <w:r w:rsidRPr="00FE4843">
        <w:rPr>
          <w:rFonts w:ascii="Segoe UI Semilight" w:hAnsi="Segoe UI Semilight" w:cs="Segoe UI Semilight"/>
          <w:b/>
          <w:bCs/>
        </w:rPr>
        <w:t>I. Zmluvné strany</w:t>
      </w:r>
    </w:p>
    <w:p w14:paraId="3261EAEA" w14:textId="77777777" w:rsidR="006920ED" w:rsidRPr="00FE4843" w:rsidRDefault="006920ED" w:rsidP="006920ED">
      <w:pPr>
        <w:rPr>
          <w:rFonts w:ascii="Segoe UI Semilight" w:hAnsi="Segoe UI Semilight" w:cs="Segoe UI Semilight"/>
          <w:b/>
          <w:bCs/>
          <w:u w:val="single"/>
        </w:rPr>
      </w:pPr>
      <w:r w:rsidRPr="00FE4843">
        <w:rPr>
          <w:rFonts w:ascii="Segoe UI Semilight" w:hAnsi="Segoe UI Semilight" w:cs="Segoe UI Semilight"/>
          <w:b/>
          <w:bCs/>
          <w:u w:val="single"/>
        </w:rPr>
        <w:t>Kupujúci:</w:t>
      </w:r>
    </w:p>
    <w:p w14:paraId="717DECFE" w14:textId="7A21991D" w:rsidR="006920ED" w:rsidRPr="00FE4843" w:rsidRDefault="006920ED" w:rsidP="006920ED">
      <w:pPr>
        <w:tabs>
          <w:tab w:val="left" w:pos="2835"/>
        </w:tabs>
        <w:rPr>
          <w:rFonts w:ascii="Segoe UI Semilight" w:hAnsi="Segoe UI Semilight" w:cs="Segoe UI Semilight"/>
        </w:rPr>
      </w:pPr>
      <w:r w:rsidRPr="00FE4843">
        <w:rPr>
          <w:rFonts w:ascii="Segoe UI Semilight" w:hAnsi="Segoe UI Semilight" w:cs="Segoe UI Semilight"/>
        </w:rPr>
        <w:t xml:space="preserve">Názov organizácie: </w:t>
      </w:r>
      <w:r w:rsidRPr="00FE4843">
        <w:rPr>
          <w:rFonts w:ascii="Segoe UI Semilight" w:hAnsi="Segoe UI Semilight" w:cs="Segoe UI Semilight"/>
        </w:rPr>
        <w:tab/>
      </w:r>
      <w:sdt>
        <w:sdtPr>
          <w:rPr>
            <w:rFonts w:ascii="Segoe UI Semilight" w:hAnsi="Segoe UI Semilight" w:cs="Segoe UI Semilight"/>
          </w:rPr>
          <w:alias w:val="Company"/>
          <w:tag w:val=""/>
          <w:id w:val="-128555613"/>
          <w:placeholder>
            <w:docPart w:val="98F7BB988FB34C95ADCE19EA5B028D6C"/>
          </w:placeholder>
          <w:dataBinding w:prefixMappings="xmlns:ns0='http://schemas.openxmlformats.org/officeDocument/2006/extended-properties' " w:xpath="/ns0:Properties[1]/ns0:Company[1]" w:storeItemID="{6668398D-A668-4E3E-A5EB-62B293D839F1}"/>
          <w:text/>
        </w:sdtPr>
        <w:sdtEndPr/>
        <w:sdtContent>
          <w:r w:rsidR="00CD038B">
            <w:rPr>
              <w:rFonts w:ascii="Segoe UI Semilight" w:hAnsi="Segoe UI Semilight" w:cs="Segoe UI Semilight"/>
            </w:rPr>
            <w:t>DIZETA SLOVAKIA s.r.o.</w:t>
          </w:r>
        </w:sdtContent>
      </w:sdt>
      <w:r w:rsidRPr="00FE4843">
        <w:rPr>
          <w:rFonts w:ascii="Segoe UI Semilight" w:hAnsi="Segoe UI Semilight" w:cs="Segoe UI Semilight"/>
        </w:rPr>
        <w:br/>
        <w:t xml:space="preserve">Sídlo organizácie:  </w:t>
      </w:r>
      <w:r w:rsidRPr="00FE4843">
        <w:rPr>
          <w:rFonts w:ascii="Segoe UI Semilight" w:hAnsi="Segoe UI Semilight" w:cs="Segoe UI Semilight"/>
        </w:rPr>
        <w:tab/>
      </w:r>
      <w:sdt>
        <w:sdtPr>
          <w:rPr>
            <w:rFonts w:ascii="Segoe UI Semilight" w:hAnsi="Segoe UI Semilight" w:cs="Segoe UI Semilight"/>
          </w:rPr>
          <w:alias w:val="Company Address"/>
          <w:tag w:val=""/>
          <w:id w:val="2089422257"/>
          <w:placeholder>
            <w:docPart w:val="059BFBF2C1D648B39C2EB706B12D923D"/>
          </w:placeholder>
          <w:dataBinding w:prefixMappings="xmlns:ns0='http://schemas.microsoft.com/office/2006/coverPageProps' " w:xpath="/ns0:CoverPageProperties[1]/ns0:CompanyAddress[1]" w:storeItemID="{55AF091B-3C7A-41E3-B477-F2FDAA23CFDA}"/>
          <w:text/>
        </w:sdtPr>
        <w:sdtEndPr/>
        <w:sdtContent>
          <w:r w:rsidR="00CD038B">
            <w:rPr>
              <w:rFonts w:ascii="Segoe UI Semilight" w:hAnsi="Segoe UI Semilight" w:cs="Segoe UI Semilight"/>
            </w:rPr>
            <w:t>Štefánikova 897, 058 01 Poprad</w:t>
          </w:r>
        </w:sdtContent>
      </w:sdt>
      <w:r w:rsidRPr="00FE4843">
        <w:rPr>
          <w:rFonts w:ascii="Segoe UI Semilight" w:hAnsi="Segoe UI Semilight" w:cs="Segoe UI Semilight"/>
        </w:rPr>
        <w:br/>
        <w:t>Právna forma:</w:t>
      </w:r>
      <w:r w:rsidRPr="00FE4843">
        <w:rPr>
          <w:rFonts w:ascii="Segoe UI Semilight" w:hAnsi="Segoe UI Semilight" w:cs="Segoe UI Semilight"/>
        </w:rPr>
        <w:tab/>
      </w:r>
      <w:r w:rsidR="00627CF7">
        <w:rPr>
          <w:rFonts w:ascii="Segoe UI Semilight" w:hAnsi="Segoe UI Semilight" w:cs="Segoe UI Semilight"/>
        </w:rPr>
        <w:t xml:space="preserve">spoločnosť s ručením obmedzeným </w:t>
      </w:r>
      <w:r w:rsidRPr="00FE4843">
        <w:rPr>
          <w:rFonts w:ascii="Segoe UI Semilight" w:hAnsi="Segoe UI Semilight" w:cs="Segoe UI Semilight"/>
        </w:rPr>
        <w:br/>
        <w:t>Zastúpená</w:t>
      </w:r>
      <w:r w:rsidRPr="00FE4843">
        <w:rPr>
          <w:rFonts w:ascii="Segoe UI Semilight" w:hAnsi="Segoe UI Semilight" w:cs="Segoe UI Semilight"/>
        </w:rPr>
        <w:tab/>
      </w:r>
      <w:proofErr w:type="spellStart"/>
      <w:r w:rsidR="00702BAC" w:rsidRPr="00702BAC">
        <w:rPr>
          <w:rFonts w:ascii="Segoe UI Semilight" w:hAnsi="Segoe UI Semilight" w:cs="Segoe UI Semilight"/>
        </w:rPr>
        <w:t>Rino</w:t>
      </w:r>
      <w:proofErr w:type="spellEnd"/>
      <w:r w:rsidR="00702BAC" w:rsidRPr="00702BAC">
        <w:rPr>
          <w:rFonts w:ascii="Segoe UI Semilight" w:hAnsi="Segoe UI Semilight" w:cs="Segoe UI Semilight"/>
        </w:rPr>
        <w:t xml:space="preserve"> Da </w:t>
      </w:r>
      <w:proofErr w:type="spellStart"/>
      <w:r w:rsidR="00702BAC" w:rsidRPr="00702BAC">
        <w:rPr>
          <w:rFonts w:ascii="Segoe UI Semilight" w:hAnsi="Segoe UI Semilight" w:cs="Segoe UI Semilight"/>
        </w:rPr>
        <w:t>Dalto</w:t>
      </w:r>
      <w:proofErr w:type="spellEnd"/>
      <w:r w:rsidR="00702BAC" w:rsidRPr="00702BAC">
        <w:rPr>
          <w:rFonts w:ascii="Segoe UI Semilight" w:hAnsi="Segoe UI Semilight" w:cs="Segoe UI Semilight"/>
        </w:rPr>
        <w:t>, konateľ</w:t>
      </w:r>
      <w:r w:rsidRPr="00FE4843">
        <w:rPr>
          <w:rFonts w:ascii="Segoe UI Semilight" w:hAnsi="Segoe UI Semilight" w:cs="Segoe UI Semilight"/>
        </w:rPr>
        <w:br/>
        <w:t xml:space="preserve">IČO: </w:t>
      </w:r>
      <w:r w:rsidRPr="00FE4843">
        <w:rPr>
          <w:rFonts w:ascii="Segoe UI Semilight" w:hAnsi="Segoe UI Semilight" w:cs="Segoe UI Semilight"/>
        </w:rPr>
        <w:tab/>
      </w:r>
      <w:sdt>
        <w:sdtPr>
          <w:rPr>
            <w:rFonts w:ascii="Segoe UI Semilight" w:hAnsi="Segoe UI Semilight" w:cs="Segoe UI Semilight"/>
          </w:rPr>
          <w:alias w:val="Company Fax"/>
          <w:tag w:val=""/>
          <w:id w:val="-2115048736"/>
          <w:placeholder>
            <w:docPart w:val="27919350CC4E479387866C375EAAD3A7"/>
          </w:placeholder>
          <w:dataBinding w:prefixMappings="xmlns:ns0='http://schemas.microsoft.com/office/2006/coverPageProps' " w:xpath="/ns0:CoverPageProperties[1]/ns0:CompanyFax[1]" w:storeItemID="{55AF091B-3C7A-41E3-B477-F2FDAA23CFDA}"/>
          <w:text/>
        </w:sdtPr>
        <w:sdtEndPr/>
        <w:sdtContent>
          <w:r w:rsidR="00CD038B">
            <w:rPr>
              <w:rFonts w:ascii="Segoe UI Semilight" w:hAnsi="Segoe UI Semilight" w:cs="Segoe UI Semilight"/>
            </w:rPr>
            <w:t>36736082</w:t>
          </w:r>
        </w:sdtContent>
      </w:sdt>
      <w:r w:rsidRPr="00FE4843">
        <w:rPr>
          <w:rFonts w:ascii="Segoe UI Semilight" w:hAnsi="Segoe UI Semilight" w:cs="Segoe UI Semilight"/>
        </w:rPr>
        <w:br/>
        <w:t>IČ DPH:</w:t>
      </w:r>
      <w:r w:rsidRPr="00FE4843">
        <w:rPr>
          <w:rFonts w:ascii="Segoe UI Semilight" w:hAnsi="Segoe UI Semilight" w:cs="Segoe UI Semilight"/>
        </w:rPr>
        <w:tab/>
      </w:r>
      <w:r w:rsidR="00527E91">
        <w:rPr>
          <w:rFonts w:ascii="Segoe UI Semilight" w:hAnsi="Segoe UI Semilight" w:cs="Segoe UI Semilight"/>
        </w:rPr>
        <w:t>SK</w:t>
      </w:r>
      <w:r w:rsidR="00527E91" w:rsidRPr="00527E91">
        <w:rPr>
          <w:rFonts w:ascii="Segoe UI Semilight" w:hAnsi="Segoe UI Semilight" w:cs="Segoe UI Semilight"/>
        </w:rPr>
        <w:t>2022324194</w:t>
      </w:r>
      <w:r w:rsidRPr="00FE4843">
        <w:rPr>
          <w:rFonts w:ascii="Segoe UI Semilight" w:hAnsi="Segoe UI Semilight" w:cs="Segoe UI Semilight"/>
        </w:rPr>
        <w:br/>
        <w:t>Bankové spojenie:</w:t>
      </w:r>
      <w:r w:rsidRPr="00FE4843">
        <w:rPr>
          <w:rFonts w:ascii="Segoe UI Semilight" w:hAnsi="Segoe UI Semilight" w:cs="Segoe UI Semilight"/>
        </w:rPr>
        <w:tab/>
      </w:r>
      <w:r w:rsidRPr="00FE4843">
        <w:rPr>
          <w:rFonts w:ascii="Segoe UI Semilight" w:hAnsi="Segoe UI Semilight" w:cs="Segoe UI Semilight"/>
        </w:rPr>
        <w:br/>
        <w:t>IBAN:</w:t>
      </w:r>
      <w:r w:rsidRPr="00FE4843">
        <w:rPr>
          <w:rFonts w:ascii="Segoe UI Semilight" w:hAnsi="Segoe UI Semilight" w:cs="Segoe UI Semilight"/>
        </w:rPr>
        <w:tab/>
      </w:r>
      <w:r w:rsidRPr="00FE4843">
        <w:rPr>
          <w:rFonts w:ascii="Segoe UI Semilight" w:hAnsi="Segoe UI Semilight" w:cs="Segoe UI Semilight"/>
        </w:rPr>
        <w:br/>
        <w:t>SWIFT/BIC:</w:t>
      </w:r>
      <w:r w:rsidRPr="00FE4843">
        <w:rPr>
          <w:rFonts w:ascii="Segoe UI Semilight" w:hAnsi="Segoe UI Semilight" w:cs="Segoe UI Semilight"/>
        </w:rPr>
        <w:tab/>
      </w:r>
      <w:r w:rsidRPr="00FE4843">
        <w:rPr>
          <w:rFonts w:ascii="Segoe UI Semilight" w:hAnsi="Segoe UI Semilight" w:cs="Segoe UI Semilight"/>
        </w:rPr>
        <w:tab/>
      </w:r>
      <w:r w:rsidRPr="00FE4843">
        <w:rPr>
          <w:rFonts w:ascii="Segoe UI Semilight" w:hAnsi="Segoe UI Semilight" w:cs="Segoe UI Semilight"/>
        </w:rPr>
        <w:tab/>
      </w:r>
    </w:p>
    <w:p w14:paraId="06F9D240" w14:textId="77777777" w:rsidR="006920ED" w:rsidRPr="00FE4843" w:rsidRDefault="006920ED" w:rsidP="006920ED">
      <w:pPr>
        <w:rPr>
          <w:rFonts w:ascii="Segoe UI Semilight" w:hAnsi="Segoe UI Semilight" w:cs="Segoe UI Semilight"/>
        </w:rPr>
      </w:pPr>
      <w:r w:rsidRPr="00FE4843">
        <w:rPr>
          <w:rFonts w:ascii="Segoe UI Semilight" w:hAnsi="Segoe UI Semilight" w:cs="Segoe UI Semilight"/>
        </w:rPr>
        <w:t>(ďalej len „</w:t>
      </w:r>
      <w:r w:rsidRPr="00FE4843">
        <w:rPr>
          <w:rFonts w:ascii="Segoe UI Semilight" w:hAnsi="Segoe UI Semilight" w:cs="Segoe UI Semilight"/>
          <w:b/>
        </w:rPr>
        <w:t>K</w:t>
      </w:r>
      <w:r w:rsidRPr="00FE4843">
        <w:rPr>
          <w:rFonts w:ascii="Segoe UI Semilight" w:hAnsi="Segoe UI Semilight" w:cs="Segoe UI Semilight"/>
          <w:b/>
          <w:bCs/>
        </w:rPr>
        <w:t>upujúci</w:t>
      </w:r>
      <w:r w:rsidRPr="00FE4843">
        <w:rPr>
          <w:rFonts w:ascii="Segoe UI Semilight" w:hAnsi="Segoe UI Semilight" w:cs="Segoe UI Semilight"/>
        </w:rPr>
        <w:t>")</w:t>
      </w:r>
    </w:p>
    <w:p w14:paraId="39038C09" w14:textId="77777777" w:rsidR="006920ED" w:rsidRPr="00FE4843" w:rsidRDefault="006920ED" w:rsidP="006920ED">
      <w:pPr>
        <w:jc w:val="center"/>
        <w:rPr>
          <w:rFonts w:ascii="Segoe UI Semilight" w:hAnsi="Segoe UI Semilight" w:cs="Segoe UI Semilight"/>
        </w:rPr>
      </w:pPr>
      <w:r w:rsidRPr="00FE4843">
        <w:rPr>
          <w:rFonts w:ascii="Segoe UI Semilight" w:hAnsi="Segoe UI Semilight" w:cs="Segoe UI Semilight"/>
        </w:rPr>
        <w:t>A</w:t>
      </w:r>
    </w:p>
    <w:p w14:paraId="5820043E" w14:textId="77777777" w:rsidR="006920ED" w:rsidRPr="00FE4843" w:rsidRDefault="006920ED" w:rsidP="006920ED">
      <w:pPr>
        <w:rPr>
          <w:rFonts w:ascii="Segoe UI Semilight" w:hAnsi="Segoe UI Semilight" w:cs="Segoe UI Semilight"/>
          <w:b/>
          <w:u w:val="single"/>
        </w:rPr>
      </w:pPr>
      <w:r w:rsidRPr="00FE4843">
        <w:rPr>
          <w:rFonts w:ascii="Segoe UI Semilight" w:hAnsi="Segoe UI Semilight" w:cs="Segoe UI Semilight"/>
          <w:b/>
          <w:u w:val="single"/>
        </w:rPr>
        <w:t>Predávajúci:</w:t>
      </w:r>
    </w:p>
    <w:p w14:paraId="5F4FA998" w14:textId="77777777" w:rsidR="006920ED" w:rsidRPr="00FE4843" w:rsidRDefault="006920ED" w:rsidP="006920ED">
      <w:pPr>
        <w:tabs>
          <w:tab w:val="left" w:pos="2835"/>
        </w:tabs>
        <w:rPr>
          <w:rFonts w:ascii="Segoe UI Semilight" w:hAnsi="Segoe UI Semilight" w:cs="Segoe UI Semilight"/>
        </w:rPr>
      </w:pPr>
      <w:r w:rsidRPr="00FE4843">
        <w:rPr>
          <w:rFonts w:ascii="Segoe UI Semilight" w:hAnsi="Segoe UI Semilight" w:cs="Segoe UI Semilight"/>
        </w:rPr>
        <w:t xml:space="preserve">Názov organizácie: </w:t>
      </w:r>
      <w:r w:rsidRPr="00FE4843">
        <w:rPr>
          <w:rFonts w:ascii="Segoe UI Semilight" w:hAnsi="Segoe UI Semilight" w:cs="Segoe UI Semilight"/>
        </w:rPr>
        <w:tab/>
      </w:r>
      <w:r w:rsidRPr="00FE4843">
        <w:rPr>
          <w:rFonts w:ascii="Segoe UI Semilight" w:hAnsi="Segoe UI Semilight" w:cs="Segoe UI Semilight"/>
        </w:rPr>
        <w:br/>
        <w:t xml:space="preserve">Sídlo organizácie:  </w:t>
      </w:r>
      <w:r w:rsidRPr="00FE4843">
        <w:rPr>
          <w:rFonts w:ascii="Segoe UI Semilight" w:hAnsi="Segoe UI Semilight" w:cs="Segoe UI Semilight"/>
        </w:rPr>
        <w:tab/>
      </w:r>
      <w:r w:rsidRPr="00FE4843">
        <w:rPr>
          <w:rFonts w:ascii="Segoe UI Semilight" w:hAnsi="Segoe UI Semilight" w:cs="Segoe UI Semilight"/>
        </w:rPr>
        <w:br/>
        <w:t>Právna forma:</w:t>
      </w:r>
      <w:r w:rsidRPr="00FE4843">
        <w:rPr>
          <w:rFonts w:ascii="Segoe UI Semilight" w:hAnsi="Segoe UI Semilight" w:cs="Segoe UI Semilight"/>
        </w:rPr>
        <w:tab/>
      </w:r>
      <w:r w:rsidRPr="00FE4843">
        <w:rPr>
          <w:rFonts w:ascii="Segoe UI Semilight" w:hAnsi="Segoe UI Semilight" w:cs="Segoe UI Semilight"/>
        </w:rPr>
        <w:br/>
        <w:t>Zapísaný v:</w:t>
      </w:r>
      <w:r w:rsidRPr="00FE4843">
        <w:rPr>
          <w:rFonts w:ascii="Segoe UI Semilight" w:hAnsi="Segoe UI Semilight" w:cs="Segoe UI Semilight"/>
        </w:rPr>
        <w:br/>
        <w:t>Zastúpená</w:t>
      </w:r>
      <w:r w:rsidRPr="00FE4843">
        <w:rPr>
          <w:rFonts w:ascii="Segoe UI Semilight" w:hAnsi="Segoe UI Semilight" w:cs="Segoe UI Semilight"/>
        </w:rPr>
        <w:tab/>
      </w:r>
      <w:r w:rsidRPr="00FE4843">
        <w:rPr>
          <w:rFonts w:ascii="Segoe UI Semilight" w:hAnsi="Segoe UI Semilight" w:cs="Segoe UI Semilight"/>
        </w:rPr>
        <w:br/>
        <w:t xml:space="preserve">IČO: </w:t>
      </w:r>
      <w:r w:rsidRPr="00FE4843">
        <w:rPr>
          <w:rFonts w:ascii="Segoe UI Semilight" w:hAnsi="Segoe UI Semilight" w:cs="Segoe UI Semilight"/>
        </w:rPr>
        <w:tab/>
      </w:r>
      <w:r w:rsidRPr="00FE4843">
        <w:rPr>
          <w:rFonts w:ascii="Segoe UI Semilight" w:hAnsi="Segoe UI Semilight" w:cs="Segoe UI Semilight"/>
        </w:rPr>
        <w:br/>
        <w:t>IČ DPH:</w:t>
      </w:r>
      <w:r w:rsidRPr="00FE4843">
        <w:rPr>
          <w:rFonts w:ascii="Segoe UI Semilight" w:hAnsi="Segoe UI Semilight" w:cs="Segoe UI Semilight"/>
        </w:rPr>
        <w:tab/>
      </w:r>
      <w:r w:rsidRPr="00FE4843">
        <w:rPr>
          <w:rFonts w:ascii="Segoe UI Semilight" w:hAnsi="Segoe UI Semilight" w:cs="Segoe UI Semilight"/>
        </w:rPr>
        <w:br/>
        <w:t>Bankové spojenie:</w:t>
      </w:r>
      <w:r w:rsidRPr="00FE4843">
        <w:rPr>
          <w:rFonts w:ascii="Segoe UI Semilight" w:hAnsi="Segoe UI Semilight" w:cs="Segoe UI Semilight"/>
        </w:rPr>
        <w:tab/>
      </w:r>
      <w:r w:rsidRPr="00FE4843">
        <w:rPr>
          <w:rFonts w:ascii="Segoe UI Semilight" w:hAnsi="Segoe UI Semilight" w:cs="Segoe UI Semilight"/>
        </w:rPr>
        <w:br/>
        <w:t>IBAN:</w:t>
      </w:r>
      <w:r w:rsidRPr="00FE4843">
        <w:rPr>
          <w:rFonts w:ascii="Segoe UI Semilight" w:hAnsi="Segoe UI Semilight" w:cs="Segoe UI Semilight"/>
        </w:rPr>
        <w:tab/>
      </w:r>
      <w:r w:rsidRPr="00FE4843">
        <w:rPr>
          <w:rFonts w:ascii="Segoe UI Semilight" w:hAnsi="Segoe UI Semilight" w:cs="Segoe UI Semilight"/>
        </w:rPr>
        <w:br/>
        <w:t>SWIFT/BIC:</w:t>
      </w:r>
    </w:p>
    <w:p w14:paraId="0E2A1BB7" w14:textId="77777777" w:rsidR="006920ED" w:rsidRPr="00FE4843" w:rsidRDefault="006920ED" w:rsidP="006920ED">
      <w:pPr>
        <w:rPr>
          <w:rFonts w:ascii="Segoe UI Semilight" w:hAnsi="Segoe UI Semilight" w:cs="Segoe UI Semilight"/>
        </w:rPr>
      </w:pPr>
      <w:r w:rsidRPr="00FE4843">
        <w:rPr>
          <w:rFonts w:ascii="Segoe UI Semilight" w:hAnsi="Segoe UI Semilight" w:cs="Segoe UI Semilight"/>
        </w:rPr>
        <w:t xml:space="preserve"> (ďalej len „</w:t>
      </w:r>
      <w:r w:rsidRPr="00FE4843">
        <w:rPr>
          <w:rFonts w:ascii="Segoe UI Semilight" w:hAnsi="Segoe UI Semilight" w:cs="Segoe UI Semilight"/>
          <w:b/>
          <w:bCs/>
        </w:rPr>
        <w:t>Predávajúci</w:t>
      </w:r>
      <w:r w:rsidRPr="00FE4843">
        <w:rPr>
          <w:rFonts w:ascii="Segoe UI Semilight" w:hAnsi="Segoe UI Semilight" w:cs="Segoe UI Semilight"/>
        </w:rPr>
        <w:t>")</w:t>
      </w:r>
    </w:p>
    <w:p w14:paraId="0075F9C0" w14:textId="77777777" w:rsidR="006920ED" w:rsidRPr="00FE4843" w:rsidRDefault="006920ED" w:rsidP="006920ED">
      <w:pPr>
        <w:rPr>
          <w:rFonts w:ascii="Segoe UI Semilight" w:hAnsi="Segoe UI Semilight" w:cs="Segoe UI Semilight"/>
        </w:rPr>
      </w:pPr>
    </w:p>
    <w:p w14:paraId="48FAEC0D" w14:textId="77777777" w:rsidR="006920ED" w:rsidRPr="00FE4843" w:rsidRDefault="006920ED" w:rsidP="006920ED">
      <w:pPr>
        <w:rPr>
          <w:rFonts w:ascii="Segoe UI Semilight" w:hAnsi="Segoe UI Semilight" w:cs="Segoe UI Semilight"/>
        </w:rPr>
      </w:pPr>
      <w:r w:rsidRPr="00FE4843">
        <w:rPr>
          <w:rFonts w:ascii="Segoe UI Semilight" w:hAnsi="Segoe UI Semilight" w:cs="Segoe UI Semilight"/>
        </w:rPr>
        <w:lastRenderedPageBreak/>
        <w:t>(ďalej len „predávajúci“, a „kupujúci“ spoločne len ako „</w:t>
      </w:r>
      <w:r w:rsidRPr="00FE4843">
        <w:rPr>
          <w:rFonts w:ascii="Segoe UI Semilight" w:hAnsi="Segoe UI Semilight" w:cs="Segoe UI Semilight"/>
          <w:b/>
        </w:rPr>
        <w:t>zmluvné strany</w:t>
      </w:r>
      <w:r w:rsidRPr="00FE4843">
        <w:rPr>
          <w:rFonts w:ascii="Segoe UI Semilight" w:hAnsi="Segoe UI Semilight" w:cs="Segoe UI Semilight"/>
        </w:rPr>
        <w:t>“ a jednotlivo „</w:t>
      </w:r>
      <w:r w:rsidRPr="00FE4843">
        <w:rPr>
          <w:rFonts w:ascii="Segoe UI Semilight" w:hAnsi="Segoe UI Semilight" w:cs="Segoe UI Semilight"/>
          <w:b/>
        </w:rPr>
        <w:t>zmluvná strana</w:t>
      </w:r>
      <w:r w:rsidRPr="00FE4843">
        <w:rPr>
          <w:rFonts w:ascii="Segoe UI Semilight" w:hAnsi="Segoe UI Semilight" w:cs="Segoe UI Semilight"/>
        </w:rPr>
        <w:t>“)</w:t>
      </w:r>
    </w:p>
    <w:p w14:paraId="5D3E9C7E" w14:textId="77777777" w:rsidR="006920ED" w:rsidRPr="00FE4843" w:rsidRDefault="006920ED" w:rsidP="006920ED">
      <w:pPr>
        <w:rPr>
          <w:rFonts w:ascii="Segoe UI Semilight" w:hAnsi="Segoe UI Semilight" w:cs="Segoe UI Semilight"/>
          <w:b/>
        </w:rPr>
      </w:pPr>
    </w:p>
    <w:p w14:paraId="4606770C" w14:textId="77777777" w:rsidR="006920ED" w:rsidRPr="00FE4843" w:rsidRDefault="006920ED" w:rsidP="006920ED">
      <w:pPr>
        <w:rPr>
          <w:rFonts w:ascii="Segoe UI Semilight" w:hAnsi="Segoe UI Semilight" w:cs="Segoe UI Semilight"/>
          <w:b/>
          <w:bCs/>
        </w:rPr>
      </w:pPr>
      <w:r w:rsidRPr="00FE4843">
        <w:rPr>
          <w:rFonts w:ascii="Segoe UI Semilight" w:hAnsi="Segoe UI Semilight" w:cs="Segoe UI Semilight"/>
          <w:b/>
        </w:rPr>
        <w:t xml:space="preserve">II. </w:t>
      </w:r>
      <w:r w:rsidRPr="00FE4843">
        <w:rPr>
          <w:rFonts w:ascii="Segoe UI Semilight" w:hAnsi="Segoe UI Semilight" w:cs="Segoe UI Semilight"/>
          <w:b/>
          <w:bCs/>
        </w:rPr>
        <w:t>Úvodné ustanovenie</w:t>
      </w:r>
    </w:p>
    <w:p w14:paraId="50430E7B" w14:textId="77777777" w:rsidR="00CA1ACB" w:rsidRPr="00CA1ACB" w:rsidRDefault="006920ED" w:rsidP="00D92D88">
      <w:pPr>
        <w:pStyle w:val="ListParagraph"/>
        <w:numPr>
          <w:ilvl w:val="0"/>
          <w:numId w:val="32"/>
        </w:numPr>
        <w:rPr>
          <w:rFonts w:ascii="Segoe UI Semilight" w:hAnsi="Segoe UI Semilight" w:cs="Segoe UI Semilight"/>
          <w:i/>
        </w:rPr>
      </w:pPr>
      <w:r w:rsidRPr="00CA1ACB">
        <w:rPr>
          <w:rFonts w:ascii="Segoe UI Semilight" w:hAnsi="Segoe UI Semilight" w:cs="Segoe UI Semilight"/>
        </w:rPr>
        <w:t xml:space="preserve">Predávajúci je úspešným uchádzačom prieskumu trhu v projekte Operačného programu Výskum a inovácie (Kód výzvy: </w:t>
      </w:r>
      <w:proofErr w:type="spellStart"/>
      <w:r w:rsidR="00DF1476" w:rsidRPr="00CA1ACB">
        <w:rPr>
          <w:rFonts w:ascii="Segoe UI Semilight" w:hAnsi="Segoe UI Semilight" w:cs="Segoe UI Semilight"/>
        </w:rPr>
        <w:t>OPVaI</w:t>
      </w:r>
      <w:proofErr w:type="spellEnd"/>
      <w:r w:rsidR="00DF1476" w:rsidRPr="00CA1ACB">
        <w:rPr>
          <w:rFonts w:ascii="Segoe UI Semilight" w:hAnsi="Segoe UI Semilight" w:cs="Segoe UI Semilight"/>
        </w:rPr>
        <w:t>-MH/DP/2018/1.2.2-21</w:t>
      </w:r>
      <w:r w:rsidRPr="00CA1ACB">
        <w:rPr>
          <w:rFonts w:ascii="Segoe UI Semilight" w:hAnsi="Segoe UI Semilight" w:cs="Segoe UI Semilight"/>
        </w:rPr>
        <w:t>) na dodávku tovaru predmetu zákazky</w:t>
      </w:r>
      <w:r w:rsidR="00AB5227" w:rsidRPr="00CA1ACB">
        <w:rPr>
          <w:rFonts w:ascii="Segoe UI Semilight" w:hAnsi="Segoe UI Semilight" w:cs="Segoe UI Semilight"/>
        </w:rPr>
        <w:t xml:space="preserve"> Podpora inteligentných inovácií v spoločnosti DIZETA SLOVAKIA s.r.o. – Vstrekovacie zariadenia, ktorej</w:t>
      </w:r>
      <w:r w:rsidR="00CA1ACB" w:rsidRPr="00CA1ACB">
        <w:rPr>
          <w:rFonts w:ascii="Segoe UI Semilight" w:hAnsi="Segoe UI Semilight" w:cs="Segoe UI Semilight"/>
        </w:rPr>
        <w:t xml:space="preserve"> cieľom je </w:t>
      </w:r>
      <w:r w:rsidR="00AB5227" w:rsidRPr="00CA1ACB">
        <w:rPr>
          <w:rFonts w:ascii="Segoe UI Semilight" w:hAnsi="Segoe UI Semilight" w:cs="Segoe UI Semilight"/>
        </w:rPr>
        <w:t>zabezpečiť kompletné dodanie dvoch logických celkov:</w:t>
      </w:r>
      <w:r w:rsidR="00CA1ACB" w:rsidRPr="00CA1ACB">
        <w:rPr>
          <w:rFonts w:ascii="Segoe UI Semilight" w:hAnsi="Segoe UI Semilight" w:cs="Segoe UI Semilight"/>
        </w:rPr>
        <w:t xml:space="preserve"> </w:t>
      </w:r>
    </w:p>
    <w:p w14:paraId="5ED81F60" w14:textId="05ED285E" w:rsidR="00CA1ACB" w:rsidRPr="00CA1ACB" w:rsidRDefault="00AB5227" w:rsidP="00CA1ACB">
      <w:pPr>
        <w:pStyle w:val="ListParagraph"/>
        <w:numPr>
          <w:ilvl w:val="1"/>
          <w:numId w:val="32"/>
        </w:numPr>
        <w:rPr>
          <w:rFonts w:ascii="Segoe UI Semilight" w:hAnsi="Segoe UI Semilight" w:cs="Segoe UI Semilight"/>
          <w:i/>
        </w:rPr>
      </w:pPr>
      <w:r w:rsidRPr="00CA1ACB">
        <w:rPr>
          <w:rFonts w:ascii="Segoe UI Semilight" w:hAnsi="Segoe UI Semilight" w:cs="Segoe UI Semilight"/>
        </w:rPr>
        <w:t>Logický celok č. 1 – Vstrekovacie zariadenie 140t</w:t>
      </w:r>
      <w:r w:rsidR="00CA1ACB">
        <w:rPr>
          <w:rFonts w:ascii="Segoe UI Semilight" w:hAnsi="Segoe UI Semilight" w:cs="Segoe UI Semilight"/>
        </w:rPr>
        <w:t xml:space="preserve">. </w:t>
      </w:r>
    </w:p>
    <w:p w14:paraId="4C12E5C7" w14:textId="744C9B1C" w:rsidR="00AB5227" w:rsidRPr="00CA1ACB" w:rsidRDefault="00AB5227" w:rsidP="00CA1ACB">
      <w:pPr>
        <w:pStyle w:val="ListParagraph"/>
        <w:numPr>
          <w:ilvl w:val="1"/>
          <w:numId w:val="32"/>
        </w:numPr>
        <w:rPr>
          <w:rFonts w:ascii="Segoe UI Semilight" w:hAnsi="Segoe UI Semilight" w:cs="Segoe UI Semilight"/>
          <w:i/>
        </w:rPr>
      </w:pPr>
      <w:r w:rsidRPr="00CA1ACB">
        <w:rPr>
          <w:rFonts w:ascii="Segoe UI Semilight" w:hAnsi="Segoe UI Semilight" w:cs="Segoe UI Semilight"/>
        </w:rPr>
        <w:t>Logický celok č. 2 – Vstrekovacie zariadenie 300t</w:t>
      </w:r>
      <w:r w:rsidR="00CA1ACB">
        <w:rPr>
          <w:rFonts w:ascii="Segoe UI Semilight" w:hAnsi="Segoe UI Semilight" w:cs="Segoe UI Semilight"/>
        </w:rPr>
        <w:t>.</w:t>
      </w:r>
    </w:p>
    <w:p w14:paraId="0111E912" w14:textId="6C9A56E2" w:rsidR="006920ED" w:rsidRPr="00FE4843" w:rsidRDefault="00CA1ACB" w:rsidP="00E0132D">
      <w:pPr>
        <w:pStyle w:val="ListParagraph"/>
        <w:numPr>
          <w:ilvl w:val="0"/>
          <w:numId w:val="32"/>
        </w:numPr>
        <w:rPr>
          <w:rFonts w:ascii="Segoe UI Semilight" w:hAnsi="Segoe UI Semilight" w:cs="Segoe UI Semilight"/>
          <w:i/>
        </w:rPr>
      </w:pPr>
      <w:r>
        <w:rPr>
          <w:rFonts w:ascii="Segoe UI Semilight" w:hAnsi="Segoe UI Semilight" w:cs="Segoe UI Semilight"/>
          <w:i/>
        </w:rPr>
        <w:t xml:space="preserve">Predmet zákazky je </w:t>
      </w:r>
      <w:r w:rsidR="006920ED" w:rsidRPr="00FE4843">
        <w:rPr>
          <w:rFonts w:ascii="Segoe UI Semilight" w:hAnsi="Segoe UI Semilight" w:cs="Segoe UI Semilight"/>
        </w:rPr>
        <w:t>realizovan</w:t>
      </w:r>
      <w:r>
        <w:rPr>
          <w:rFonts w:ascii="Segoe UI Semilight" w:hAnsi="Segoe UI Semilight" w:cs="Segoe UI Semilight"/>
        </w:rPr>
        <w:t>ý</w:t>
      </w:r>
      <w:r w:rsidR="006920ED" w:rsidRPr="00FE4843">
        <w:rPr>
          <w:rFonts w:ascii="Segoe UI Semilight" w:hAnsi="Segoe UI Semilight" w:cs="Segoe UI Semilight"/>
        </w:rPr>
        <w:t xml:space="preserve"> ako zákazka </w:t>
      </w:r>
      <w:r w:rsidR="00E0132D" w:rsidRPr="00E0132D">
        <w:rPr>
          <w:rFonts w:ascii="Segoe UI Semilight" w:hAnsi="Segoe UI Semilight" w:cs="Segoe UI Semilight"/>
        </w:rPr>
        <w:t>zadávan</w:t>
      </w:r>
      <w:r w:rsidR="00E0132D">
        <w:rPr>
          <w:rFonts w:ascii="Segoe UI Semilight" w:hAnsi="Segoe UI Semilight" w:cs="Segoe UI Semilight"/>
        </w:rPr>
        <w:t>á</w:t>
      </w:r>
      <w:r w:rsidR="00E0132D" w:rsidRPr="00E0132D">
        <w:rPr>
          <w:rFonts w:ascii="Segoe UI Semilight" w:hAnsi="Segoe UI Semilight" w:cs="Segoe UI Semilight"/>
        </w:rPr>
        <w:t xml:space="preserve"> osobami, ktorým poskytne verejný obstarávateľ 50% a menej finančných prostriedkov na dodanie tovaru (v zmysle MP CKO č. 12)</w:t>
      </w:r>
      <w:r w:rsidR="00E0132D">
        <w:rPr>
          <w:rFonts w:ascii="Segoe UI Semilight" w:hAnsi="Segoe UI Semilight" w:cs="Segoe UI Semilight"/>
        </w:rPr>
        <w:t>.</w:t>
      </w:r>
    </w:p>
    <w:p w14:paraId="2727059F" w14:textId="77777777" w:rsidR="006920ED" w:rsidRPr="00FE4843" w:rsidRDefault="006920ED" w:rsidP="006920ED">
      <w:pPr>
        <w:rPr>
          <w:rFonts w:ascii="Segoe UI Semilight" w:hAnsi="Segoe UI Semilight" w:cs="Segoe UI Semilight"/>
          <w:b/>
          <w:bCs/>
        </w:rPr>
      </w:pPr>
      <w:r w:rsidRPr="00FE4843">
        <w:rPr>
          <w:rFonts w:ascii="Segoe UI Semilight" w:hAnsi="Segoe UI Semilight" w:cs="Segoe UI Semilight"/>
          <w:b/>
          <w:bCs/>
        </w:rPr>
        <w:t>III. Predmet zmluvy</w:t>
      </w:r>
    </w:p>
    <w:p w14:paraId="1F0F7371" w14:textId="72B2121D" w:rsidR="006920ED" w:rsidRPr="00FE4843" w:rsidRDefault="006920ED" w:rsidP="005347FE">
      <w:pPr>
        <w:pStyle w:val="ListParagraph"/>
        <w:numPr>
          <w:ilvl w:val="0"/>
          <w:numId w:val="31"/>
        </w:numPr>
        <w:rPr>
          <w:rFonts w:ascii="Segoe UI Semilight" w:hAnsi="Segoe UI Semilight" w:cs="Segoe UI Semilight"/>
        </w:rPr>
      </w:pPr>
      <w:r w:rsidRPr="00FE4843">
        <w:rPr>
          <w:rFonts w:ascii="Segoe UI Semilight" w:hAnsi="Segoe UI Semilight" w:cs="Segoe UI Semilight"/>
        </w:rPr>
        <w:t xml:space="preserve">Predmetom tejto zmluvy je </w:t>
      </w:r>
      <w:r w:rsidR="005347FE" w:rsidRPr="005347FE">
        <w:rPr>
          <w:rFonts w:ascii="Segoe UI Semilight" w:hAnsi="Segoe UI Semilight" w:cs="Segoe UI Semilight"/>
        </w:rPr>
        <w:t xml:space="preserve">kompletné dodanie </w:t>
      </w:r>
      <w:r w:rsidRPr="00FE4843">
        <w:rPr>
          <w:rFonts w:ascii="Segoe UI Semilight" w:hAnsi="Segoe UI Semilight" w:cs="Segoe UI Semilight"/>
        </w:rPr>
        <w:t xml:space="preserve">Logického celku č. 1 – </w:t>
      </w:r>
      <w:r w:rsidR="005347FE" w:rsidRPr="005347FE">
        <w:rPr>
          <w:rFonts w:ascii="Segoe UI Semilight" w:hAnsi="Segoe UI Semilight" w:cs="Segoe UI Semilight"/>
        </w:rPr>
        <w:t>Vstrekovacie zariadenie 140t</w:t>
      </w:r>
      <w:r w:rsidR="005347FE">
        <w:rPr>
          <w:rFonts w:ascii="Segoe UI Semilight" w:hAnsi="Segoe UI Semilight" w:cs="Segoe UI Semilight"/>
        </w:rPr>
        <w:t xml:space="preserve"> </w:t>
      </w:r>
      <w:r w:rsidRPr="00FE4843">
        <w:rPr>
          <w:rFonts w:ascii="Segoe UI Semilight" w:hAnsi="Segoe UI Semilight" w:cs="Segoe UI Semilight"/>
        </w:rPr>
        <w:t xml:space="preserve"> a Logického celku č. 2 – </w:t>
      </w:r>
      <w:r w:rsidR="005347FE" w:rsidRPr="005347FE">
        <w:rPr>
          <w:rFonts w:ascii="Segoe UI Semilight" w:hAnsi="Segoe UI Semilight" w:cs="Segoe UI Semilight"/>
        </w:rPr>
        <w:t xml:space="preserve">Vstrekovacie zariadenie 300t </w:t>
      </w:r>
      <w:r w:rsidRPr="00FE4843">
        <w:rPr>
          <w:rFonts w:ascii="Segoe UI Semilight" w:hAnsi="Segoe UI Semilight" w:cs="Segoe UI Semilight"/>
        </w:rPr>
        <w:t>(ďalej len „predmet zmluvy“).</w:t>
      </w:r>
    </w:p>
    <w:p w14:paraId="2ECC6A64" w14:textId="77777777" w:rsidR="006920ED" w:rsidRPr="00FE4843"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t xml:space="preserve">Tovar, ktorý je predmetom zmluvy, je špecifikovaný v prílohe č. </w:t>
      </w:r>
      <w:r w:rsidR="001F21A2" w:rsidRPr="00FE4843">
        <w:rPr>
          <w:rFonts w:ascii="Segoe UI Semilight" w:hAnsi="Segoe UI Semilight" w:cs="Segoe UI Semilight"/>
        </w:rPr>
        <w:t>1</w:t>
      </w:r>
      <w:r w:rsidRPr="00FE4843">
        <w:rPr>
          <w:rFonts w:ascii="Segoe UI Semilight" w:hAnsi="Segoe UI Semilight" w:cs="Segoe UI Semilight"/>
        </w:rPr>
        <w:t xml:space="preserve"> tejto zmluvy.</w:t>
      </w:r>
    </w:p>
    <w:p w14:paraId="731A403A" w14:textId="7CBD6AE5" w:rsidR="006920ED"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t>Predávajúci sa na základe tejto zmluvy a v rozsahu v nej vymedzenom zaväzuje dodať predmet zmluvy a previesť na Kupujúceho vlastnícke právo.</w:t>
      </w:r>
    </w:p>
    <w:p w14:paraId="09BABC52" w14:textId="2E7E5D3A" w:rsidR="00FD6CF4" w:rsidRDefault="00FD6CF4" w:rsidP="006920ED">
      <w:pPr>
        <w:pStyle w:val="ListParagraph"/>
        <w:numPr>
          <w:ilvl w:val="0"/>
          <w:numId w:val="31"/>
        </w:numPr>
        <w:rPr>
          <w:rFonts w:ascii="Segoe UI Semilight" w:hAnsi="Segoe UI Semilight" w:cs="Segoe UI Semilight"/>
        </w:rPr>
      </w:pPr>
      <w:r>
        <w:rPr>
          <w:rFonts w:ascii="Segoe UI Semilight" w:hAnsi="Segoe UI Semilight" w:cs="Segoe UI Semilight"/>
        </w:rPr>
        <w:t>Súčasťou dodávky podľa tejto zmluvy</w:t>
      </w:r>
      <w:r w:rsidR="001373E3">
        <w:rPr>
          <w:rFonts w:ascii="Segoe UI Semilight" w:hAnsi="Segoe UI Semilight" w:cs="Segoe UI Semilight"/>
        </w:rPr>
        <w:t xml:space="preserve"> sú aj nasledovné služby a práce zo strany predávajúceho:</w:t>
      </w:r>
    </w:p>
    <w:p w14:paraId="40CB3E7B" w14:textId="38483D53" w:rsidR="001373E3" w:rsidRDefault="001373E3" w:rsidP="001373E3">
      <w:pPr>
        <w:pStyle w:val="ListParagraph"/>
        <w:numPr>
          <w:ilvl w:val="1"/>
          <w:numId w:val="31"/>
        </w:numPr>
        <w:rPr>
          <w:rFonts w:ascii="Segoe UI Semilight" w:hAnsi="Segoe UI Semilight" w:cs="Segoe UI Semilight"/>
        </w:rPr>
      </w:pPr>
      <w:r>
        <w:rPr>
          <w:rFonts w:ascii="Segoe UI Semilight" w:hAnsi="Segoe UI Semilight" w:cs="Segoe UI Semilight"/>
        </w:rPr>
        <w:t>doprava predmetu zmluvy</w:t>
      </w:r>
      <w:r w:rsidR="004A2C5A">
        <w:rPr>
          <w:rFonts w:ascii="Segoe UI Semilight" w:hAnsi="Segoe UI Semilight" w:cs="Segoe UI Semilight"/>
        </w:rPr>
        <w:t xml:space="preserve"> na miesto dodania v zmysle č. IV. bod 3 zmluvy,</w:t>
      </w:r>
    </w:p>
    <w:p w14:paraId="46656847" w14:textId="772A9C37" w:rsidR="004A2C5A" w:rsidRDefault="004A2C5A" w:rsidP="001373E3">
      <w:pPr>
        <w:pStyle w:val="ListParagraph"/>
        <w:numPr>
          <w:ilvl w:val="1"/>
          <w:numId w:val="31"/>
        </w:numPr>
        <w:rPr>
          <w:rFonts w:ascii="Segoe UI Semilight" w:hAnsi="Segoe UI Semilight" w:cs="Segoe UI Semilight"/>
        </w:rPr>
      </w:pPr>
      <w:r>
        <w:rPr>
          <w:rFonts w:ascii="Segoe UI Semilight" w:hAnsi="Segoe UI Semilight" w:cs="Segoe UI Semilight"/>
        </w:rPr>
        <w:t>umiestnenie a upevnenie predmetu zmluvy</w:t>
      </w:r>
      <w:r w:rsidR="009E6340">
        <w:rPr>
          <w:rFonts w:ascii="Segoe UI Semilight" w:hAnsi="Segoe UI Semilight" w:cs="Segoe UI Semilight"/>
        </w:rPr>
        <w:t xml:space="preserve"> na miesto pripravené kupujúcim,</w:t>
      </w:r>
    </w:p>
    <w:p w14:paraId="38B7D760" w14:textId="1B509236" w:rsidR="009E6340" w:rsidRDefault="009E6340" w:rsidP="001373E3">
      <w:pPr>
        <w:pStyle w:val="ListParagraph"/>
        <w:numPr>
          <w:ilvl w:val="1"/>
          <w:numId w:val="31"/>
        </w:numPr>
        <w:rPr>
          <w:rFonts w:ascii="Segoe UI Semilight" w:hAnsi="Segoe UI Semilight" w:cs="Segoe UI Semilight"/>
        </w:rPr>
      </w:pPr>
      <w:r>
        <w:rPr>
          <w:rFonts w:ascii="Segoe UI Semilight" w:hAnsi="Segoe UI Semilight" w:cs="Segoe UI Semilight"/>
        </w:rPr>
        <w:t>montáž predmetu zmluvy, uvedenie do prevádzky vrátane testovania funkčnosti,</w:t>
      </w:r>
    </w:p>
    <w:p w14:paraId="7D05D025" w14:textId="671A4D59" w:rsidR="00C623A1" w:rsidRDefault="00C623A1" w:rsidP="001373E3">
      <w:pPr>
        <w:pStyle w:val="ListParagraph"/>
        <w:numPr>
          <w:ilvl w:val="1"/>
          <w:numId w:val="31"/>
        </w:numPr>
        <w:rPr>
          <w:rFonts w:ascii="Segoe UI Semilight" w:hAnsi="Segoe UI Semilight" w:cs="Segoe UI Semilight"/>
        </w:rPr>
      </w:pPr>
      <w:r>
        <w:rPr>
          <w:rFonts w:ascii="Segoe UI Semilight" w:hAnsi="Segoe UI Semilight" w:cs="Segoe UI Semilight"/>
        </w:rPr>
        <w:t>dodanie návodu na použitie,</w:t>
      </w:r>
    </w:p>
    <w:p w14:paraId="77164F75" w14:textId="19A3FF0B" w:rsidR="00C623A1" w:rsidRPr="00FE4843" w:rsidRDefault="00C623A1" w:rsidP="001373E3">
      <w:pPr>
        <w:pStyle w:val="ListParagraph"/>
        <w:numPr>
          <w:ilvl w:val="1"/>
          <w:numId w:val="31"/>
        </w:numPr>
        <w:rPr>
          <w:rFonts w:ascii="Segoe UI Semilight" w:hAnsi="Segoe UI Semilight" w:cs="Segoe UI Semilight"/>
        </w:rPr>
      </w:pPr>
      <w:r>
        <w:rPr>
          <w:rFonts w:ascii="Segoe UI Semilight" w:hAnsi="Segoe UI Semilight" w:cs="Segoe UI Semilight"/>
        </w:rPr>
        <w:t xml:space="preserve">záručný servis vrátane dodávky náhradných dielov. </w:t>
      </w:r>
    </w:p>
    <w:p w14:paraId="511ED49D" w14:textId="77777777" w:rsidR="006920ED" w:rsidRPr="00FE4843"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t>Predmet zmluvy bude odovzdaný jeho úplným dodaním, a prebratím Kupujúcim.</w:t>
      </w:r>
    </w:p>
    <w:p w14:paraId="26CF5DAF" w14:textId="77777777" w:rsidR="006920ED" w:rsidRPr="00FE4843"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lastRenderedPageBreak/>
        <w:t>Predmet zmluvy je splnený zo strany Predávajúceho protokolárnym prebratím úplného predmetu zmluvy Kupujúcim.</w:t>
      </w:r>
    </w:p>
    <w:p w14:paraId="7C49C375" w14:textId="77777777" w:rsidR="006920ED" w:rsidRPr="00FE4843"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t>Kupujúci sa zaväzuje predmet zmluvy prevziať a zaplatiť zaň dohodnutú kúpnu cenu.</w:t>
      </w:r>
    </w:p>
    <w:p w14:paraId="34DC6B3F" w14:textId="77777777" w:rsidR="006920ED" w:rsidRPr="00FE4843" w:rsidRDefault="006920ED" w:rsidP="006920ED">
      <w:pPr>
        <w:pStyle w:val="ListParagraph"/>
        <w:numPr>
          <w:ilvl w:val="0"/>
          <w:numId w:val="31"/>
        </w:numPr>
        <w:rPr>
          <w:rFonts w:ascii="Segoe UI Semilight" w:hAnsi="Segoe UI Semilight" w:cs="Segoe UI Semilight"/>
        </w:rPr>
      </w:pPr>
      <w:r w:rsidRPr="00FE4843">
        <w:rPr>
          <w:rFonts w:ascii="Segoe UI Semilight" w:hAnsi="Segoe UI Semilight" w:cs="Segoe UI Semilight"/>
        </w:rPr>
        <w:t>Predmet zmluvy je splnený zo strany Kupujúceho úplným zaplatením kúpnej ceny.</w:t>
      </w:r>
    </w:p>
    <w:p w14:paraId="070B2097" w14:textId="77777777" w:rsidR="006920ED" w:rsidRPr="00FE4843" w:rsidRDefault="006920ED" w:rsidP="006920ED">
      <w:pPr>
        <w:rPr>
          <w:rFonts w:ascii="Segoe UI Semilight" w:hAnsi="Segoe UI Semilight" w:cs="Segoe UI Semilight"/>
          <w:b/>
        </w:rPr>
      </w:pPr>
      <w:r w:rsidRPr="00FE4843">
        <w:rPr>
          <w:rFonts w:ascii="Segoe UI Semilight" w:hAnsi="Segoe UI Semilight" w:cs="Segoe UI Semilight"/>
          <w:b/>
        </w:rPr>
        <w:t>IV. Dodacie podmienky</w:t>
      </w:r>
    </w:p>
    <w:p w14:paraId="50EDE605"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Predávajúci sa zaväzuje dodať predmet zmluvy v súlade s dohodnutými technickými a funkčnými charakteristikami, platnými záväznými predpismi, technickými normami a podmienkami tejto zmluvy. Predávajúci sa zaväzuje súčasne s odovzdaním predmetu zmluvy odovzdať Kupujúcemu aj všetky doklady, ktoré sa na predmet zmluvy vzťahujú (ako napr. manuály, inštalačné média, pravidlá bezpečného používania, certifikát o zhode a pôvode výrobku).</w:t>
      </w:r>
    </w:p>
    <w:p w14:paraId="519E2B40" w14:textId="288F3CCB" w:rsidR="006920ED" w:rsidRPr="00FE4843" w:rsidRDefault="006920ED" w:rsidP="00221262">
      <w:pPr>
        <w:numPr>
          <w:ilvl w:val="0"/>
          <w:numId w:val="13"/>
        </w:numPr>
        <w:rPr>
          <w:rFonts w:ascii="Segoe UI Semilight" w:hAnsi="Segoe UI Semilight" w:cs="Segoe UI Semilight"/>
          <w:bCs/>
        </w:rPr>
      </w:pPr>
      <w:r w:rsidRPr="00FE4843">
        <w:rPr>
          <w:rFonts w:ascii="Segoe UI Semilight" w:hAnsi="Segoe UI Semilight" w:cs="Segoe UI Semilight"/>
        </w:rPr>
        <w:t xml:space="preserve">Predávajúci sa zaväzuje dodať predmet zmluvy najneskôr </w:t>
      </w:r>
      <w:r w:rsidR="00221262" w:rsidRPr="00221262">
        <w:rPr>
          <w:rFonts w:ascii="Segoe UI Semilight" w:hAnsi="Segoe UI Semilight" w:cs="Segoe UI Semilight"/>
        </w:rPr>
        <w:t xml:space="preserve">do 9 mesiacov </w:t>
      </w:r>
      <w:r w:rsidR="00221262">
        <w:rPr>
          <w:rFonts w:ascii="Segoe UI Semilight" w:hAnsi="Segoe UI Semilight" w:cs="Segoe UI Semilight"/>
        </w:rPr>
        <w:t xml:space="preserve">od dátumu nadobudnutia účinnosti zmluvy. </w:t>
      </w:r>
    </w:p>
    <w:p w14:paraId="3BEE237F" w14:textId="567DC2A6" w:rsidR="006920ED" w:rsidRPr="00FE4843" w:rsidRDefault="006920ED" w:rsidP="00F97647">
      <w:pPr>
        <w:numPr>
          <w:ilvl w:val="0"/>
          <w:numId w:val="13"/>
        </w:numPr>
        <w:rPr>
          <w:rFonts w:ascii="Segoe UI Semilight" w:hAnsi="Segoe UI Semilight" w:cs="Segoe UI Semilight"/>
          <w:bCs/>
        </w:rPr>
      </w:pPr>
      <w:r w:rsidRPr="00FE4843">
        <w:rPr>
          <w:rFonts w:ascii="Segoe UI Semilight" w:hAnsi="Segoe UI Semilight" w:cs="Segoe UI Semilight"/>
        </w:rPr>
        <w:t xml:space="preserve">Miestom dodania služby je prevádzka zadávateľa </w:t>
      </w:r>
      <w:r w:rsidR="00C1383B" w:rsidRPr="00C1383B">
        <w:rPr>
          <w:rFonts w:ascii="Segoe UI Semilight" w:hAnsi="Segoe UI Semilight" w:cs="Segoe UI Semilight"/>
        </w:rPr>
        <w:t xml:space="preserve">prevádzka zadávateľa DIZETA SLOVAKIA s.r.o. – </w:t>
      </w:r>
      <w:r w:rsidR="00F97647" w:rsidRPr="00F97647">
        <w:rPr>
          <w:rFonts w:ascii="Segoe UI Semilight" w:hAnsi="Segoe UI Semilight" w:cs="Segoe UI Semilight"/>
        </w:rPr>
        <w:t>Štefánikova 897, 058 01 Poprad</w:t>
      </w:r>
      <w:r w:rsidR="00F97647">
        <w:rPr>
          <w:rFonts w:ascii="Segoe UI Semilight" w:hAnsi="Segoe UI Semilight" w:cs="Segoe UI Semilight"/>
        </w:rPr>
        <w:t>.</w:t>
      </w:r>
    </w:p>
    <w:p w14:paraId="39D49288"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Deň doručenia predmetu zmluvy písomne alebo elektronicky oznámi Predávajúci Kupujúcemu minimálne 3 pracovné dni vopred. Kupujúci sa zaväzuje zásielku prevziať v oznámenom termíne.</w:t>
      </w:r>
    </w:p>
    <w:p w14:paraId="2B064B9E"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Doručenie predmetu zmluvy bude dokladované podpisom zodpovednej osoby Kupujúceho na príslušnom dodacom liste.</w:t>
      </w:r>
    </w:p>
    <w:p w14:paraId="2B8FA891"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Kupujúci je povinný bez zbytočného odkladu upozorniť Predávajúceho na zjavné porušenie balenia (obalov) pri preprave a na vady zrejmé už pri doručení tovaru, spísať o tom zápis a odovzdať ho Predávajúcemu.</w:t>
      </w:r>
    </w:p>
    <w:p w14:paraId="4142970C"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Kupujúci sa zaväzuje zabezpečiť podmienky vhodné pre prevádzku predmetu zmluvy podľa písomných pokynov predávajúceho, a to najmä:</w:t>
      </w:r>
    </w:p>
    <w:p w14:paraId="32A96F11" w14:textId="77777777" w:rsidR="006920ED" w:rsidRPr="00FE4843" w:rsidRDefault="006920ED" w:rsidP="006920ED">
      <w:pPr>
        <w:numPr>
          <w:ilvl w:val="0"/>
          <w:numId w:val="14"/>
        </w:numPr>
        <w:rPr>
          <w:rFonts w:ascii="Segoe UI Semilight" w:hAnsi="Segoe UI Semilight" w:cs="Segoe UI Semilight"/>
        </w:rPr>
      </w:pPr>
      <w:r w:rsidRPr="00FE4843">
        <w:rPr>
          <w:rFonts w:ascii="Segoe UI Semilight" w:hAnsi="Segoe UI Semilight" w:cs="Segoe UI Semilight"/>
        </w:rPr>
        <w:t>miesto pre inštalovanie a prevádzku predmetu zmluvy,</w:t>
      </w:r>
    </w:p>
    <w:p w14:paraId="2916B27F" w14:textId="77777777" w:rsidR="006920ED" w:rsidRPr="00FE4843" w:rsidRDefault="006920ED" w:rsidP="006920ED">
      <w:pPr>
        <w:numPr>
          <w:ilvl w:val="0"/>
          <w:numId w:val="14"/>
        </w:numPr>
        <w:rPr>
          <w:rFonts w:ascii="Segoe UI Semilight" w:hAnsi="Segoe UI Semilight" w:cs="Segoe UI Semilight"/>
        </w:rPr>
      </w:pPr>
      <w:r w:rsidRPr="00FE4843">
        <w:rPr>
          <w:rFonts w:ascii="Segoe UI Semilight" w:hAnsi="Segoe UI Semilight" w:cs="Segoe UI Semilight"/>
        </w:rPr>
        <w:t>médiá potrebné pre prevádzku predmetu zmluvy,</w:t>
      </w:r>
    </w:p>
    <w:p w14:paraId="66CA8B60" w14:textId="77777777" w:rsidR="006920ED" w:rsidRPr="00FE4843" w:rsidRDefault="006920ED" w:rsidP="006920ED">
      <w:pPr>
        <w:numPr>
          <w:ilvl w:val="0"/>
          <w:numId w:val="14"/>
        </w:numPr>
        <w:tabs>
          <w:tab w:val="num" w:pos="720"/>
        </w:tabs>
        <w:rPr>
          <w:rFonts w:ascii="Segoe UI Semilight" w:hAnsi="Segoe UI Semilight" w:cs="Segoe UI Semilight"/>
        </w:rPr>
      </w:pPr>
      <w:r w:rsidRPr="00FE4843">
        <w:rPr>
          <w:rFonts w:ascii="Segoe UI Semilight" w:hAnsi="Segoe UI Semilight" w:cs="Segoe UI Semilight"/>
        </w:rPr>
        <w:lastRenderedPageBreak/>
        <w:t>zabezpečiť ochranu doručených a inštalovaných častí predmetu zmluvy pred zásahom nepovolaných osôb, pred vytopením, požiarom a podobne.</w:t>
      </w:r>
    </w:p>
    <w:p w14:paraId="0351C888"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Deň protokolárneho preberania predmetu zmluvy písomne alebo elektronicky oznámi Predávajúci Kupujúcemu najneskôr 3 pracovné dni vopred. Kupujúci sa zaväzuje preberať predmet zmluvy v oznámenom termíne.</w:t>
      </w:r>
    </w:p>
    <w:p w14:paraId="7386B709"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Po prebratí predmetu zmluvy Predávajúci vyhotoví preberací protokol. Kupujúci po prebratí predmetu zmluvy preberací protokol písomne potvrdí.</w:t>
      </w:r>
    </w:p>
    <w:p w14:paraId="1228C5DE" w14:textId="77777777" w:rsidR="006920ED" w:rsidRPr="00FE4843" w:rsidRDefault="006920ED" w:rsidP="006920ED">
      <w:pPr>
        <w:numPr>
          <w:ilvl w:val="0"/>
          <w:numId w:val="13"/>
        </w:numPr>
        <w:tabs>
          <w:tab w:val="num" w:pos="-5670"/>
        </w:tabs>
        <w:rPr>
          <w:rFonts w:ascii="Segoe UI Semilight" w:hAnsi="Segoe UI Semilight" w:cs="Segoe UI Semilight"/>
        </w:rPr>
      </w:pPr>
      <w:r w:rsidRPr="00FE4843">
        <w:rPr>
          <w:rFonts w:ascii="Segoe UI Semilight" w:hAnsi="Segoe UI Semilight" w:cs="Segoe UI Semilight"/>
        </w:rPr>
        <w:t>Po protokolárnom prebratí predmetu zmluvy Kupujúci môže riadne predmet zmluvy užívať a Predávajúci sa mu zaväzuje toto užívanie dňom protokolárneho prebratia umožniť.</w:t>
      </w:r>
    </w:p>
    <w:p w14:paraId="413B87ED" w14:textId="77777777" w:rsidR="006920ED" w:rsidRPr="00FE4843" w:rsidRDefault="006920ED" w:rsidP="006920ED">
      <w:pPr>
        <w:rPr>
          <w:rFonts w:ascii="Segoe UI Semilight" w:hAnsi="Segoe UI Semilight" w:cs="Segoe UI Semilight"/>
        </w:rPr>
      </w:pPr>
      <w:r w:rsidRPr="00FE4843">
        <w:rPr>
          <w:rFonts w:ascii="Segoe UI Semilight" w:hAnsi="Segoe UI Semilight" w:cs="Segoe UI Semilight"/>
          <w:b/>
        </w:rPr>
        <w:t>V. Kúpna cena</w:t>
      </w:r>
    </w:p>
    <w:p w14:paraId="23DA645E" w14:textId="77777777" w:rsidR="006920ED" w:rsidRPr="00FE4843" w:rsidRDefault="006920ED" w:rsidP="006920ED">
      <w:pPr>
        <w:numPr>
          <w:ilvl w:val="0"/>
          <w:numId w:val="15"/>
        </w:numPr>
        <w:rPr>
          <w:rFonts w:ascii="Segoe UI Semilight" w:hAnsi="Segoe UI Semilight" w:cs="Segoe UI Semilight"/>
        </w:rPr>
      </w:pPr>
      <w:r w:rsidRPr="00FE4843">
        <w:rPr>
          <w:rFonts w:ascii="Segoe UI Semilight" w:hAnsi="Segoe UI Semilight" w:cs="Segoe UI Semilight"/>
        </w:rPr>
        <w:t>Kúpna cena za predmet zmluvy je stanovená v súlade so zákonom č. 18/1996 Z. z. o cenách v znení neskorších predpisov dohodou ako cena pevná vo výške</w:t>
      </w:r>
    </w:p>
    <w:p w14:paraId="0C4938C0" w14:textId="77777777" w:rsidR="006920ED" w:rsidRPr="00FE4843" w:rsidRDefault="006920ED" w:rsidP="006920ED">
      <w:pPr>
        <w:tabs>
          <w:tab w:val="right" w:pos="6804"/>
        </w:tabs>
        <w:ind w:left="2160"/>
        <w:rPr>
          <w:rFonts w:ascii="Segoe UI Semilight" w:hAnsi="Segoe UI Semilight" w:cs="Segoe UI Semilight"/>
        </w:rPr>
      </w:pPr>
      <w:r w:rsidRPr="00FE4843">
        <w:rPr>
          <w:rFonts w:ascii="Segoe UI Semilight" w:hAnsi="Segoe UI Semilight" w:cs="Segoe UI Semilight"/>
        </w:rPr>
        <w:t>cena bez DPH:</w:t>
      </w:r>
      <w:r w:rsidRPr="00FE4843">
        <w:rPr>
          <w:rFonts w:ascii="Segoe UI Semilight" w:hAnsi="Segoe UI Semilight" w:cs="Segoe UI Semilight"/>
        </w:rPr>
        <w:tab/>
        <w:t>000.000,-eur</w:t>
      </w:r>
      <w:r w:rsidRPr="00FE4843">
        <w:rPr>
          <w:rFonts w:ascii="Segoe UI Semilight" w:hAnsi="Segoe UI Semilight" w:cs="Segoe UI Semilight"/>
        </w:rPr>
        <w:br/>
        <w:t>DPH:</w:t>
      </w:r>
      <w:r w:rsidRPr="00FE4843">
        <w:rPr>
          <w:rFonts w:ascii="Segoe UI Semilight" w:hAnsi="Segoe UI Semilight" w:cs="Segoe UI Semilight"/>
        </w:rPr>
        <w:tab/>
        <w:t>000.000,-eur</w:t>
      </w:r>
      <w:r w:rsidRPr="00FE4843">
        <w:rPr>
          <w:rFonts w:ascii="Segoe UI Semilight" w:hAnsi="Segoe UI Semilight" w:cs="Segoe UI Semilight"/>
        </w:rPr>
        <w:br/>
        <w:t>celková cena s DPH:</w:t>
      </w:r>
      <w:r w:rsidRPr="00FE4843">
        <w:rPr>
          <w:rFonts w:ascii="Segoe UI Semilight" w:hAnsi="Segoe UI Semilight" w:cs="Segoe UI Semilight"/>
        </w:rPr>
        <w:tab/>
        <w:t>000.00,-eur</w:t>
      </w:r>
      <w:r w:rsidRPr="00FE4843">
        <w:rPr>
          <w:rFonts w:ascii="Segoe UI Semilight" w:hAnsi="Segoe UI Semilight" w:cs="Segoe UI Semilight"/>
        </w:rPr>
        <w:br/>
        <w:t>Slovom:</w:t>
      </w:r>
      <w:r w:rsidRPr="00FE4843">
        <w:rPr>
          <w:rFonts w:ascii="Segoe UI Semilight" w:hAnsi="Segoe UI Semilight" w:cs="Segoe UI Semilight"/>
        </w:rPr>
        <w:tab/>
        <w:t>,- eur</w:t>
      </w:r>
    </w:p>
    <w:p w14:paraId="7012E5FA" w14:textId="77777777" w:rsidR="00995CF6" w:rsidRPr="00FE4843" w:rsidRDefault="00995CF6" w:rsidP="00995CF6">
      <w:pPr>
        <w:numPr>
          <w:ilvl w:val="0"/>
          <w:numId w:val="15"/>
        </w:numPr>
        <w:rPr>
          <w:rFonts w:ascii="Segoe UI Semilight" w:hAnsi="Segoe UI Semilight" w:cs="Segoe UI Semilight"/>
        </w:rPr>
      </w:pPr>
      <w:r w:rsidRPr="00FE4843">
        <w:rPr>
          <w:rFonts w:ascii="Segoe UI Semilight" w:hAnsi="Segoe UI Semilight" w:cs="Segoe UI Semilight"/>
        </w:rPr>
        <w:t>Ďalšie náklady, ako dopravu a prípadné preclenie predmetu zmluvy a jeho doručenie Kupujúcemu, inštaláciu a inštruktáž obsluhy zabezpečuje Predávajúci na vlastné náklady.</w:t>
      </w:r>
    </w:p>
    <w:p w14:paraId="200DABEC" w14:textId="77777777" w:rsidR="00995CF6" w:rsidRPr="00FE4843" w:rsidRDefault="00995CF6" w:rsidP="00995CF6">
      <w:pPr>
        <w:rPr>
          <w:rFonts w:ascii="Segoe UI Semilight" w:hAnsi="Segoe UI Semilight" w:cs="Segoe UI Semilight"/>
          <w:b/>
          <w:bCs/>
        </w:rPr>
      </w:pPr>
      <w:r w:rsidRPr="00FE4843">
        <w:rPr>
          <w:rFonts w:ascii="Segoe UI Semilight" w:hAnsi="Segoe UI Semilight" w:cs="Segoe UI Semilight"/>
          <w:b/>
          <w:bCs/>
        </w:rPr>
        <w:t>VI.</w:t>
      </w:r>
      <w:r w:rsidR="006920ED" w:rsidRPr="00FE4843">
        <w:rPr>
          <w:rFonts w:ascii="Segoe UI Semilight" w:hAnsi="Segoe UI Semilight" w:cs="Segoe UI Semilight"/>
          <w:b/>
          <w:bCs/>
        </w:rPr>
        <w:t xml:space="preserve"> </w:t>
      </w:r>
      <w:r w:rsidRPr="00FE4843">
        <w:rPr>
          <w:rFonts w:ascii="Segoe UI Semilight" w:hAnsi="Segoe UI Semilight" w:cs="Segoe UI Semilight"/>
          <w:b/>
          <w:bCs/>
        </w:rPr>
        <w:t>Platobné podmienky</w:t>
      </w:r>
    </w:p>
    <w:p w14:paraId="47893934" w14:textId="77777777" w:rsidR="00995CF6" w:rsidRPr="00FE4843" w:rsidRDefault="00995CF6" w:rsidP="00995CF6">
      <w:pPr>
        <w:numPr>
          <w:ilvl w:val="0"/>
          <w:numId w:val="16"/>
        </w:numPr>
        <w:rPr>
          <w:rFonts w:ascii="Segoe UI Semilight" w:hAnsi="Segoe UI Semilight" w:cs="Segoe UI Semilight"/>
        </w:rPr>
      </w:pPr>
      <w:r w:rsidRPr="00FE4843">
        <w:rPr>
          <w:rFonts w:ascii="Segoe UI Semilight" w:hAnsi="Segoe UI Semilight" w:cs="Segoe UI Semilight"/>
        </w:rPr>
        <w:t>Kupujúci sa zaväzuje zaplatiť Predávajúcemu dohodnutú kúpnu cenu v zmysle čl. V. tejto zmluvy v eurách na základe predloženej faktúry.</w:t>
      </w:r>
    </w:p>
    <w:p w14:paraId="766449C4" w14:textId="77777777" w:rsidR="00995CF6" w:rsidRPr="00FE4843" w:rsidRDefault="00995CF6" w:rsidP="00995CF6">
      <w:pPr>
        <w:numPr>
          <w:ilvl w:val="0"/>
          <w:numId w:val="16"/>
        </w:numPr>
        <w:rPr>
          <w:rFonts w:ascii="Segoe UI Semilight" w:hAnsi="Segoe UI Semilight" w:cs="Segoe UI Semilight"/>
        </w:rPr>
      </w:pPr>
      <w:r w:rsidRPr="00FE4843">
        <w:rPr>
          <w:rFonts w:ascii="Segoe UI Semilight" w:hAnsi="Segoe UI Semilight" w:cs="Segoe UI Semilight"/>
        </w:rPr>
        <w:t>Neoddeliteľnou súčasťou faktúr bude dodací list, preberací protokol a certifikát o zhode. Úhrada faktúry bude realizovaná Kupujúcim z jeho finančných prostriedkov.</w:t>
      </w:r>
    </w:p>
    <w:p w14:paraId="006EE828" w14:textId="77777777" w:rsidR="00995CF6" w:rsidRPr="00FE4843" w:rsidRDefault="00995CF6" w:rsidP="00995CF6">
      <w:pPr>
        <w:numPr>
          <w:ilvl w:val="0"/>
          <w:numId w:val="16"/>
        </w:numPr>
        <w:rPr>
          <w:rFonts w:ascii="Segoe UI Semilight" w:hAnsi="Segoe UI Semilight" w:cs="Segoe UI Semilight"/>
        </w:rPr>
      </w:pPr>
      <w:r w:rsidRPr="00FE4843">
        <w:rPr>
          <w:rFonts w:ascii="Segoe UI Semilight" w:hAnsi="Segoe UI Semilight" w:cs="Segoe UI Semilight"/>
        </w:rPr>
        <w:t xml:space="preserve">Splatnosť faktúr je podľa bodu 6.2 tejto zmluvy </w:t>
      </w:r>
      <w:proofErr w:type="spellStart"/>
      <w:r w:rsidRPr="00FE4843">
        <w:rPr>
          <w:rFonts w:ascii="Segoe UI Semilight" w:hAnsi="Segoe UI Semilight" w:cs="Segoe UI Semilight"/>
        </w:rPr>
        <w:t>t.j</w:t>
      </w:r>
      <w:proofErr w:type="spellEnd"/>
      <w:r w:rsidRPr="00FE4843">
        <w:rPr>
          <w:rFonts w:ascii="Segoe UI Semilight" w:hAnsi="Segoe UI Semilight" w:cs="Segoe UI Semilight"/>
        </w:rPr>
        <w:t>. preukázateľného doručenia faktúry do sídla Kupujúceho.</w:t>
      </w:r>
    </w:p>
    <w:p w14:paraId="6559C299" w14:textId="77777777" w:rsidR="00E325B6" w:rsidRDefault="00995CF6" w:rsidP="00E325B6">
      <w:pPr>
        <w:numPr>
          <w:ilvl w:val="0"/>
          <w:numId w:val="16"/>
        </w:numPr>
        <w:rPr>
          <w:rFonts w:ascii="Segoe UI Semilight" w:hAnsi="Segoe UI Semilight" w:cs="Segoe UI Semilight"/>
          <w:bCs/>
        </w:rPr>
      </w:pPr>
      <w:r w:rsidRPr="00E325B6">
        <w:rPr>
          <w:rFonts w:ascii="Segoe UI Semilight" w:hAnsi="Segoe UI Semilight" w:cs="Segoe UI Semilight"/>
        </w:rPr>
        <w:lastRenderedPageBreak/>
        <w:t xml:space="preserve">Faktúra musí obsahovať všetky náležitosti, stanovené v § 71 ods. 2 zákona č.222/2004 Zb. o dani z pridanej hodnoty v znení neskorších predpisov, vrátane označenia čísla zmluvy podľa evidencie kupujúceho, </w:t>
      </w:r>
      <w:r w:rsidR="00E325B6" w:rsidRPr="00E325B6">
        <w:rPr>
          <w:rFonts w:ascii="Segoe UI Semilight" w:hAnsi="Segoe UI Semilight" w:cs="Segoe UI Semilight"/>
        </w:rPr>
        <w:t xml:space="preserve">Názov projektu Podpora inteligentných inovácií v spoločnosti DIZETA SLOVAKIA s.r.o., Kód ITMS2014+ </w:t>
      </w:r>
      <w:r w:rsidR="00E325B6" w:rsidRPr="00E325B6">
        <w:rPr>
          <w:rFonts w:ascii="Segoe UI Semilight" w:hAnsi="Segoe UI Semilight" w:cs="Segoe UI Semilight"/>
        </w:rPr>
        <w:tab/>
        <w:t>NFP313010X499</w:t>
      </w:r>
      <w:r w:rsidR="00E325B6">
        <w:rPr>
          <w:rFonts w:ascii="Segoe UI Semilight" w:hAnsi="Segoe UI Semilight" w:cs="Segoe UI Semilight"/>
          <w:bCs/>
        </w:rPr>
        <w:t>.</w:t>
      </w:r>
      <w:r w:rsidR="00B27898" w:rsidRPr="00E325B6">
        <w:rPr>
          <w:rFonts w:ascii="Segoe UI Semilight" w:hAnsi="Segoe UI Semilight" w:cs="Segoe UI Semilight"/>
          <w:bCs/>
        </w:rPr>
        <w:t xml:space="preserve"> </w:t>
      </w:r>
    </w:p>
    <w:p w14:paraId="39CCF510" w14:textId="63CDB305" w:rsidR="00B27898" w:rsidRPr="00E325B6" w:rsidRDefault="00995CF6" w:rsidP="00E325B6">
      <w:pPr>
        <w:numPr>
          <w:ilvl w:val="0"/>
          <w:numId w:val="16"/>
        </w:numPr>
        <w:rPr>
          <w:rFonts w:ascii="Segoe UI Semilight" w:hAnsi="Segoe UI Semilight" w:cs="Segoe UI Semilight"/>
          <w:bCs/>
        </w:rPr>
      </w:pPr>
      <w:r w:rsidRPr="00E325B6">
        <w:rPr>
          <w:rFonts w:ascii="Segoe UI Semilight" w:hAnsi="Segoe UI Semilight" w:cs="Segoe UI Semilight"/>
        </w:rPr>
        <w:t xml:space="preserve">Ak Predávajúci neuvedie vo faktúre ktorýkoľvek požadovaný údaj, je to dôvod na vrátenie faktúry bez jej uhradenia a bez následkov z omeškania. </w:t>
      </w:r>
      <w:r w:rsidRPr="00E325B6">
        <w:rPr>
          <w:rFonts w:ascii="Segoe UI Semilight" w:hAnsi="Segoe UI Semilight" w:cs="Segoe UI Semilight"/>
          <w:bCs/>
        </w:rPr>
        <w:t>Nová lehota splatnosti začne plynúť až po preukázateľnom doručení novej faktúry do sídla Kupujúceho.</w:t>
      </w:r>
    </w:p>
    <w:p w14:paraId="06E238F0" w14:textId="77777777" w:rsidR="00995CF6" w:rsidRPr="00FE4843" w:rsidRDefault="00995CF6" w:rsidP="00341B2D">
      <w:pPr>
        <w:numPr>
          <w:ilvl w:val="0"/>
          <w:numId w:val="16"/>
        </w:numPr>
        <w:rPr>
          <w:rFonts w:ascii="Segoe UI Semilight" w:hAnsi="Segoe UI Semilight" w:cs="Segoe UI Semilight"/>
          <w:bCs/>
        </w:rPr>
      </w:pPr>
      <w:r w:rsidRPr="00FE4843">
        <w:rPr>
          <w:rFonts w:ascii="Segoe UI Semilight" w:hAnsi="Segoe UI Semilight" w:cs="Segoe UI Semilight"/>
          <w:bCs/>
        </w:rPr>
        <w:t>Faktúru je potrebné zaslať doporučenou listovou zásielkou alebo iným obdobne spoľahlivým spôsobom. Pri faktúre, ktorá bola odoslaná ako obyčajná listová zásielka, nie je možné uplatniť si úroky z omeškania za oneskorenú úhradu faktúry.</w:t>
      </w:r>
    </w:p>
    <w:p w14:paraId="2FAF1120" w14:textId="77777777" w:rsidR="00995CF6" w:rsidRPr="00FE4843" w:rsidRDefault="00995CF6" w:rsidP="00995CF6">
      <w:pPr>
        <w:rPr>
          <w:rFonts w:ascii="Segoe UI Semilight" w:hAnsi="Segoe UI Semilight" w:cs="Segoe UI Semilight"/>
          <w:b/>
          <w:bCs/>
        </w:rPr>
      </w:pPr>
      <w:r w:rsidRPr="00FE4843">
        <w:rPr>
          <w:rFonts w:ascii="Segoe UI Semilight" w:hAnsi="Segoe UI Semilight" w:cs="Segoe UI Semilight"/>
          <w:b/>
          <w:bCs/>
        </w:rPr>
        <w:t>VII.</w:t>
      </w:r>
      <w:r w:rsidR="00B27898" w:rsidRPr="00FE4843">
        <w:rPr>
          <w:rFonts w:ascii="Segoe UI Semilight" w:hAnsi="Segoe UI Semilight" w:cs="Segoe UI Semilight"/>
          <w:b/>
          <w:bCs/>
        </w:rPr>
        <w:t xml:space="preserve"> </w:t>
      </w:r>
      <w:r w:rsidRPr="00FE4843">
        <w:rPr>
          <w:rFonts w:ascii="Segoe UI Semilight" w:hAnsi="Segoe UI Semilight" w:cs="Segoe UI Semilight"/>
          <w:b/>
          <w:bCs/>
        </w:rPr>
        <w:t>Záručná doba, servis a zodpovednosť za vady</w:t>
      </w:r>
    </w:p>
    <w:p w14:paraId="6A30CC78"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Predávajúci je počas záručnej doby povinný poskytovať bezplatne servisné služby predmetu zmluvy, a to na technické prehliadky, údržbu a opravy.</w:t>
      </w:r>
    </w:p>
    <w:p w14:paraId="6D20FB3F"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Záručná doba je minimálne 12 mesiacov a záručné kontroly 24 mesiacov.</w:t>
      </w:r>
    </w:p>
    <w:p w14:paraId="2553900E"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Predávajúci sa zaväzuje realizovať servisné služby podľa aktuálnych platných smerníc o servisných službách a podľa podmienok upravujúcich zodpovednosť za vady.</w:t>
      </w:r>
    </w:p>
    <w:p w14:paraId="11CA3FC8"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 xml:space="preserve">Predávajúci sa zaväzuje v prípade vady jednotlivých častí predmetu zmluvy zabezpečiť ich opravu do 5 pracovných dní odo dňa oznámenia </w:t>
      </w:r>
      <w:proofErr w:type="spellStart"/>
      <w:r w:rsidRPr="00FE4843">
        <w:rPr>
          <w:rFonts w:ascii="Segoe UI Semilight" w:hAnsi="Segoe UI Semilight" w:cs="Segoe UI Semilight"/>
        </w:rPr>
        <w:t>závady</w:t>
      </w:r>
      <w:proofErr w:type="spellEnd"/>
      <w:r w:rsidRPr="00FE4843">
        <w:rPr>
          <w:rFonts w:ascii="Segoe UI Semilight" w:hAnsi="Segoe UI Semilight" w:cs="Segoe UI Semilight"/>
        </w:rPr>
        <w:t>. V prípade nemožnosti odstrániť vadu sa zaväzuje na dobu opravy poskytnúť náhradu za opravovaný predmet zmluvy.</w:t>
      </w:r>
    </w:p>
    <w:p w14:paraId="16FD9534" w14:textId="77777777" w:rsidR="00995CF6" w:rsidRPr="00FE4843" w:rsidRDefault="00995CF6" w:rsidP="00995CF6">
      <w:pPr>
        <w:numPr>
          <w:ilvl w:val="0"/>
          <w:numId w:val="17"/>
        </w:numPr>
        <w:rPr>
          <w:rFonts w:ascii="Segoe UI Semilight" w:hAnsi="Segoe UI Semilight" w:cs="Segoe UI Semilight"/>
        </w:rPr>
      </w:pPr>
      <w:r w:rsidRPr="00FE4843">
        <w:rPr>
          <w:rFonts w:ascii="Segoe UI Semilight" w:hAnsi="Segoe UI Semilight" w:cs="Segoe UI Semilight"/>
        </w:rPr>
        <w:t>Predávajúci zodpovedá za vady zo záruky predmetu zmluvy podľa čl. III tejto zmluvy po dobu 12 mesiacov od protokolárneho prebratia celého predmetu zmluvy Kupujúcim. Záručná doba sa predlžuje o dobu poruchy a jej opravy v tomto období.</w:t>
      </w:r>
    </w:p>
    <w:p w14:paraId="1951B28D"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 xml:space="preserve">V prípade vady zo záruky predmetu zmluvy počas záručnej doby má Kupujúci právo na bezplatné odstránenie vád a Predávajúci povinnosť vady odstrániť na svoje náklady. Predávajúci nezodpovedá za vady, ktoré vznikli poškodením predmetu zmluvy hrubou nedbanlivosťou Kupujúceho, jeho konaním v rozpore s inštrukciami ohľadne používania </w:t>
      </w:r>
      <w:r w:rsidRPr="00FE4843">
        <w:rPr>
          <w:rFonts w:ascii="Segoe UI Semilight" w:hAnsi="Segoe UI Semilight" w:cs="Segoe UI Semilight"/>
        </w:rPr>
        <w:lastRenderedPageBreak/>
        <w:t>predmetu zmluvy, neodbornou prevádzkou, obsluhou a údržbou, používaním v rozpore s návodom na použitie, alebo neobvyklým spôsobom užívania predmetu zmluvy.</w:t>
      </w:r>
    </w:p>
    <w:p w14:paraId="6E3B89B6"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Kupujúci za zaväzuje, že reklamáciu vady zo záruky predmetu plnenia uplatní bez zbytočného odkladu po jej zistení, písomnou formou, oprávnenému zástupcovi Predávajúceho.</w:t>
      </w:r>
    </w:p>
    <w:p w14:paraId="7D1EF7AF"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 xml:space="preserve">Kupujúci je oprávnený v prípade </w:t>
      </w:r>
      <w:proofErr w:type="spellStart"/>
      <w:r w:rsidRPr="00FE4843">
        <w:rPr>
          <w:rFonts w:ascii="Segoe UI Semilight" w:hAnsi="Segoe UI Semilight" w:cs="Segoe UI Semilight"/>
        </w:rPr>
        <w:t>vadného</w:t>
      </w:r>
      <w:proofErr w:type="spellEnd"/>
      <w:r w:rsidRPr="00FE4843">
        <w:rPr>
          <w:rFonts w:ascii="Segoe UI Semilight" w:hAnsi="Segoe UI Semilight" w:cs="Segoe UI Semilight"/>
        </w:rPr>
        <w:t xml:space="preserve"> plnenia požadovať:</w:t>
      </w:r>
    </w:p>
    <w:p w14:paraId="2810FC6C" w14:textId="77777777" w:rsidR="00995CF6" w:rsidRPr="00FE4843" w:rsidRDefault="00995CF6" w:rsidP="00995CF6">
      <w:pPr>
        <w:numPr>
          <w:ilvl w:val="0"/>
          <w:numId w:val="18"/>
        </w:numPr>
        <w:rPr>
          <w:rFonts w:ascii="Segoe UI Semilight" w:hAnsi="Segoe UI Semilight" w:cs="Segoe UI Semilight"/>
        </w:rPr>
      </w:pPr>
      <w:r w:rsidRPr="00FE4843">
        <w:rPr>
          <w:rFonts w:ascii="Segoe UI Semilight" w:hAnsi="Segoe UI Semilight" w:cs="Segoe UI Semilight"/>
        </w:rPr>
        <w:t>odstránenie chýb tovaru, ak sú opraviteľné,</w:t>
      </w:r>
    </w:p>
    <w:p w14:paraId="2EB07ADA" w14:textId="77777777" w:rsidR="00995CF6" w:rsidRPr="00FE4843" w:rsidRDefault="00995CF6" w:rsidP="00995CF6">
      <w:pPr>
        <w:numPr>
          <w:ilvl w:val="0"/>
          <w:numId w:val="18"/>
        </w:numPr>
        <w:rPr>
          <w:rFonts w:ascii="Segoe UI Semilight" w:hAnsi="Segoe UI Semilight" w:cs="Segoe UI Semilight"/>
        </w:rPr>
      </w:pPr>
      <w:r w:rsidRPr="00FE4843">
        <w:rPr>
          <w:rFonts w:ascii="Segoe UI Semilight" w:hAnsi="Segoe UI Semilight" w:cs="Segoe UI Semilight"/>
        </w:rPr>
        <w:t>dodanie chýbajúceho množstva alebo časti,</w:t>
      </w:r>
    </w:p>
    <w:p w14:paraId="4365B8D7" w14:textId="77777777" w:rsidR="00995CF6" w:rsidRPr="00FE4843" w:rsidRDefault="00995CF6" w:rsidP="00995CF6">
      <w:pPr>
        <w:numPr>
          <w:ilvl w:val="0"/>
          <w:numId w:val="18"/>
        </w:numPr>
        <w:rPr>
          <w:rFonts w:ascii="Segoe UI Semilight" w:hAnsi="Segoe UI Semilight" w:cs="Segoe UI Semilight"/>
        </w:rPr>
      </w:pPr>
      <w:r w:rsidRPr="00FE4843">
        <w:rPr>
          <w:rFonts w:ascii="Segoe UI Semilight" w:hAnsi="Segoe UI Semilight" w:cs="Segoe UI Semilight"/>
        </w:rPr>
        <w:t xml:space="preserve">výmenu </w:t>
      </w:r>
      <w:proofErr w:type="spellStart"/>
      <w:r w:rsidRPr="00FE4843">
        <w:rPr>
          <w:rFonts w:ascii="Segoe UI Semilight" w:hAnsi="Segoe UI Semilight" w:cs="Segoe UI Semilight"/>
        </w:rPr>
        <w:t>vadného</w:t>
      </w:r>
      <w:proofErr w:type="spellEnd"/>
      <w:r w:rsidRPr="00FE4843">
        <w:rPr>
          <w:rFonts w:ascii="Segoe UI Semilight" w:hAnsi="Segoe UI Semilight" w:cs="Segoe UI Semilight"/>
        </w:rPr>
        <w:t xml:space="preserve"> tovaru za tovar bez vád.</w:t>
      </w:r>
    </w:p>
    <w:p w14:paraId="3070DA10" w14:textId="77777777" w:rsidR="00B27898"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Právo voľby uplatneného nároku podľa bodu 8 písm. a), b), c) musí Kupujúci uviesť v písomne uplatnenej reklamácii. V opačnom prípade má právo voľby Predávajúci</w:t>
      </w:r>
      <w:r w:rsidR="00B27898" w:rsidRPr="00FE4843">
        <w:rPr>
          <w:rFonts w:ascii="Segoe UI Semilight" w:hAnsi="Segoe UI Semilight" w:cs="Segoe UI Semilight"/>
        </w:rPr>
        <w:t>.</w:t>
      </w:r>
    </w:p>
    <w:p w14:paraId="746A5600" w14:textId="77777777" w:rsidR="00995CF6" w:rsidRPr="00FE4843" w:rsidRDefault="00995CF6" w:rsidP="00995CF6">
      <w:pPr>
        <w:numPr>
          <w:ilvl w:val="0"/>
          <w:numId w:val="17"/>
        </w:numPr>
        <w:tabs>
          <w:tab w:val="clear" w:pos="720"/>
          <w:tab w:val="left" w:pos="708"/>
        </w:tabs>
        <w:rPr>
          <w:rFonts w:ascii="Segoe UI Semilight" w:hAnsi="Segoe UI Semilight" w:cs="Segoe UI Semilight"/>
        </w:rPr>
      </w:pPr>
      <w:r w:rsidRPr="00FE4843">
        <w:rPr>
          <w:rFonts w:ascii="Segoe UI Semilight" w:hAnsi="Segoe UI Semilight" w:cs="Segoe UI Semilight"/>
        </w:rPr>
        <w:t>Postup pri reklamácii predmetu zmluvy sa ďalej riadi záručnými podmienkami a príslušnými ustanoveniami Obchodného zákonníka a ďalších všeobecne záväzných predpisov.</w:t>
      </w:r>
    </w:p>
    <w:p w14:paraId="2E723510" w14:textId="77777777" w:rsidR="00995CF6" w:rsidRPr="00FE4843" w:rsidRDefault="00995CF6" w:rsidP="00995CF6">
      <w:pPr>
        <w:rPr>
          <w:rFonts w:ascii="Segoe UI Semilight" w:hAnsi="Segoe UI Semilight" w:cs="Segoe UI Semilight"/>
          <w:b/>
          <w:bCs/>
        </w:rPr>
      </w:pPr>
      <w:r w:rsidRPr="00FE4843">
        <w:rPr>
          <w:rFonts w:ascii="Segoe UI Semilight" w:hAnsi="Segoe UI Semilight" w:cs="Segoe UI Semilight"/>
          <w:b/>
          <w:bCs/>
        </w:rPr>
        <w:t>VIII.</w:t>
      </w:r>
      <w:r w:rsidR="00B27898" w:rsidRPr="00FE4843">
        <w:rPr>
          <w:rFonts w:ascii="Segoe UI Semilight" w:hAnsi="Segoe UI Semilight" w:cs="Segoe UI Semilight"/>
          <w:b/>
          <w:bCs/>
        </w:rPr>
        <w:t xml:space="preserve"> </w:t>
      </w:r>
      <w:r w:rsidRPr="00FE4843">
        <w:rPr>
          <w:rFonts w:ascii="Segoe UI Semilight" w:hAnsi="Segoe UI Semilight" w:cs="Segoe UI Semilight"/>
          <w:b/>
          <w:bCs/>
        </w:rPr>
        <w:t>Ostatné dojednania</w:t>
      </w:r>
    </w:p>
    <w:p w14:paraId="6E6A726A" w14:textId="77777777" w:rsidR="00995CF6" w:rsidRPr="00FE4843" w:rsidRDefault="00995CF6" w:rsidP="00995CF6">
      <w:pPr>
        <w:numPr>
          <w:ilvl w:val="0"/>
          <w:numId w:val="19"/>
        </w:numPr>
        <w:tabs>
          <w:tab w:val="clear" w:pos="720"/>
          <w:tab w:val="left" w:pos="708"/>
        </w:tabs>
        <w:rPr>
          <w:rFonts w:ascii="Segoe UI Semilight" w:hAnsi="Segoe UI Semilight" w:cs="Segoe UI Semilight"/>
        </w:rPr>
      </w:pPr>
      <w:r w:rsidRPr="00FE4843">
        <w:rPr>
          <w:rFonts w:ascii="Segoe UI Semilight" w:hAnsi="Segoe UI Semilight" w:cs="Segoe UI Semilight"/>
        </w:rPr>
        <w:t>Predávajúci prehlasuje, že tovar nie je zaťažený právami tretích osôb.</w:t>
      </w:r>
    </w:p>
    <w:p w14:paraId="04B430EA" w14:textId="77777777" w:rsidR="00995CF6" w:rsidRPr="00FE4843" w:rsidRDefault="00995CF6" w:rsidP="00995CF6">
      <w:pPr>
        <w:numPr>
          <w:ilvl w:val="0"/>
          <w:numId w:val="19"/>
        </w:numPr>
        <w:tabs>
          <w:tab w:val="clear" w:pos="720"/>
          <w:tab w:val="left" w:pos="708"/>
        </w:tabs>
        <w:rPr>
          <w:rFonts w:ascii="Segoe UI Semilight" w:hAnsi="Segoe UI Semilight" w:cs="Segoe UI Semilight"/>
        </w:rPr>
      </w:pPr>
      <w:r w:rsidRPr="00FE4843">
        <w:rPr>
          <w:rFonts w:ascii="Segoe UI Semilight" w:hAnsi="Segoe UI Semilight" w:cs="Segoe UI Semilight"/>
        </w:rPr>
        <w:t>Predávajúci je povinný:</w:t>
      </w:r>
    </w:p>
    <w:p w14:paraId="0FC543C6" w14:textId="77777777" w:rsidR="00995CF6" w:rsidRPr="00FE4843" w:rsidRDefault="00995CF6" w:rsidP="00B27898">
      <w:pPr>
        <w:ind w:left="1440" w:hanging="306"/>
        <w:rPr>
          <w:rFonts w:ascii="Segoe UI Semilight" w:hAnsi="Segoe UI Semilight" w:cs="Segoe UI Semilight"/>
        </w:rPr>
      </w:pPr>
      <w:r w:rsidRPr="00FE4843">
        <w:rPr>
          <w:rFonts w:ascii="Segoe UI Semilight" w:hAnsi="Segoe UI Semilight" w:cs="Segoe UI Semilight"/>
        </w:rPr>
        <w:t>a)</w:t>
      </w:r>
      <w:r w:rsidRPr="00FE4843">
        <w:rPr>
          <w:rFonts w:ascii="Segoe UI Semilight" w:hAnsi="Segoe UI Semilight" w:cs="Segoe UI Semilight"/>
        </w:rPr>
        <w:tab/>
        <w:t>dodať predmet zmluvy Kupujúcemu v dohodnutom množstve, rozsahu, kvalite, v požadovaných technických parametroch, v bezchybnom stave a dohodnutom termíne,</w:t>
      </w:r>
    </w:p>
    <w:p w14:paraId="1DC5B057" w14:textId="77777777" w:rsidR="00995CF6" w:rsidRPr="00FE4843" w:rsidRDefault="00995CF6" w:rsidP="00B27898">
      <w:pPr>
        <w:ind w:left="1440" w:hanging="306"/>
        <w:rPr>
          <w:rFonts w:ascii="Segoe UI Semilight" w:hAnsi="Segoe UI Semilight" w:cs="Segoe UI Semilight"/>
        </w:rPr>
      </w:pPr>
      <w:r w:rsidRPr="00FE4843">
        <w:rPr>
          <w:rFonts w:ascii="Segoe UI Semilight" w:hAnsi="Segoe UI Semilight" w:cs="Segoe UI Semilight"/>
        </w:rPr>
        <w:t>b)</w:t>
      </w:r>
      <w:r w:rsidRPr="00FE4843">
        <w:rPr>
          <w:rFonts w:ascii="Segoe UI Semilight" w:hAnsi="Segoe UI Semilight" w:cs="Segoe UI Semilight"/>
        </w:rPr>
        <w:tab/>
        <w:t xml:space="preserve">súčasťou predmetu zmluvy je detailná východzia revízna správa, schéma elektrického zapojenia pre potreby elektro revízií stroja a potvrdenie o zhode., </w:t>
      </w:r>
    </w:p>
    <w:p w14:paraId="440AAFEE" w14:textId="77777777" w:rsidR="00995CF6" w:rsidRPr="00FE4843" w:rsidRDefault="00995CF6" w:rsidP="00B27898">
      <w:pPr>
        <w:ind w:left="1440" w:hanging="306"/>
        <w:rPr>
          <w:rFonts w:ascii="Segoe UI Semilight" w:hAnsi="Segoe UI Semilight" w:cs="Segoe UI Semilight"/>
        </w:rPr>
      </w:pPr>
      <w:r w:rsidRPr="00FE4843">
        <w:rPr>
          <w:rFonts w:ascii="Segoe UI Semilight" w:hAnsi="Segoe UI Semilight" w:cs="Segoe UI Semilight"/>
        </w:rPr>
        <w:t>c)</w:t>
      </w:r>
      <w:r w:rsidRPr="00FE4843">
        <w:rPr>
          <w:rFonts w:ascii="Segoe UI Semilight" w:hAnsi="Segoe UI Semilight" w:cs="Segoe UI Semilight"/>
        </w:rPr>
        <w:tab/>
        <w:t>pred odovzdaním predmetov zmluvy zabezpečiť vykonanie predpredajného servisu, zabezpečiť ich inštaláciu, inštruktáž  obsluhy a predviesť funkčnosť,</w:t>
      </w:r>
    </w:p>
    <w:p w14:paraId="690C0B62" w14:textId="77777777" w:rsidR="00995CF6" w:rsidRPr="00FE4843" w:rsidRDefault="00995CF6" w:rsidP="00B27898">
      <w:pPr>
        <w:ind w:left="1440" w:hanging="306"/>
        <w:rPr>
          <w:rFonts w:ascii="Segoe UI Semilight" w:hAnsi="Segoe UI Semilight" w:cs="Segoe UI Semilight"/>
        </w:rPr>
      </w:pPr>
      <w:r w:rsidRPr="00FE4843">
        <w:rPr>
          <w:rFonts w:ascii="Segoe UI Semilight" w:hAnsi="Segoe UI Semilight" w:cs="Segoe UI Semilight"/>
        </w:rPr>
        <w:t xml:space="preserve">d) </w:t>
      </w:r>
      <w:r w:rsidRPr="00FE4843">
        <w:rPr>
          <w:rFonts w:ascii="Segoe UI Semilight" w:hAnsi="Segoe UI Semilight" w:cs="Segoe UI Semilight"/>
        </w:rPr>
        <w:tab/>
        <w:t xml:space="preserve">strpieť výkon kontroly/auditu/overovania súvisiaceho s dodávaným tovarom a službami, kedykoľvek počas platnosti a účinnosti Zmluvy o poskytnutí nenávratného finančného príspevku (táto doba sa predĺži v prípade ak nastanú </w:t>
      </w:r>
      <w:r w:rsidRPr="00FE4843">
        <w:rPr>
          <w:rFonts w:ascii="Segoe UI Semilight" w:hAnsi="Segoe UI Semilight" w:cs="Segoe UI Semilight"/>
        </w:rPr>
        <w:lastRenderedPageBreak/>
        <w:t>skutočnosti uvedené v článku 90 Nariadenia Rady ES č. 1083/2006 o čas trvania týchto skutočností)</w:t>
      </w:r>
      <w:r w:rsidR="00E65F06" w:rsidRPr="00FE4843">
        <w:rPr>
          <w:rFonts w:ascii="Segoe UI Semilight" w:hAnsi="Segoe UI Semilight" w:cs="Segoe UI Semilight"/>
        </w:rPr>
        <w:t xml:space="preserve"> a poskytnúť im všetku potrebnú súčinnosť</w:t>
      </w:r>
      <w:r w:rsidRPr="00FE4843">
        <w:rPr>
          <w:rFonts w:ascii="Segoe UI Semilight" w:hAnsi="Segoe UI Semilight" w:cs="Segoe UI Semilight"/>
        </w:rPr>
        <w:t>, a to oprávnenými osobami, ktorými sú:</w:t>
      </w:r>
    </w:p>
    <w:p w14:paraId="57643F1C" w14:textId="191A6965"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Poskytovateľ a ním poverené osoby,</w:t>
      </w:r>
    </w:p>
    <w:p w14:paraId="3BD5E6D8" w14:textId="770F3D38"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Útvar vnútorného auditu Riadiaceho orgánu alebo</w:t>
      </w:r>
      <w:r>
        <w:rPr>
          <w:rFonts w:ascii="Segoe UI Semilight" w:hAnsi="Segoe UI Semilight" w:cs="Segoe UI Semilight"/>
        </w:rPr>
        <w:t xml:space="preserve"> </w:t>
      </w:r>
      <w:r w:rsidRPr="00BA1F92">
        <w:rPr>
          <w:rFonts w:ascii="Segoe UI Semilight" w:hAnsi="Segoe UI Semilight" w:cs="Segoe UI Semilight"/>
        </w:rPr>
        <w:t>Sprostredkovateľského orgánu a nimi poverené osoby,</w:t>
      </w:r>
    </w:p>
    <w:p w14:paraId="1805C5DC" w14:textId="275180E3"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Najvyšší kontrolný úrad SR, Úrad vládneho auditu, Certifikačný orgán a nimi poverené osoby,</w:t>
      </w:r>
    </w:p>
    <w:p w14:paraId="30845726" w14:textId="6205F95D"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Orgán auditu, jeho spolupracujúce orgány a osoby poverené na výkon kontroly/auditu,</w:t>
      </w:r>
    </w:p>
    <w:p w14:paraId="6010188E" w14:textId="2F4036CF"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Splnomocnení zástupcovia Európskej Komisie a Európskeho dvora audítorov,</w:t>
      </w:r>
    </w:p>
    <w:p w14:paraId="648AF1ED" w14:textId="25B75B3B" w:rsidR="00BA1F92" w:rsidRPr="00BA1F92"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Orgán zabezpečujúci ochranu finančných záujmov EÚ,</w:t>
      </w:r>
    </w:p>
    <w:p w14:paraId="09D0F24B" w14:textId="5E9A66C1" w:rsidR="00BA1F92" w:rsidRPr="00FE4843" w:rsidRDefault="00BA1F92" w:rsidP="00BA1F92">
      <w:pPr>
        <w:numPr>
          <w:ilvl w:val="0"/>
          <w:numId w:val="20"/>
        </w:numPr>
        <w:rPr>
          <w:rFonts w:ascii="Segoe UI Semilight" w:hAnsi="Segoe UI Semilight" w:cs="Segoe UI Semilight"/>
        </w:rPr>
      </w:pPr>
      <w:r w:rsidRPr="00BA1F92">
        <w:rPr>
          <w:rFonts w:ascii="Segoe UI Semilight" w:hAnsi="Segoe UI Semilight" w:cs="Segoe UI Semilight"/>
        </w:rPr>
        <w:t>Osoby prizvané orgánmi uvedenými v písm. a) až f) v súlade s príslušnými Právnymi predpismi SR a právnymi aktmi EÚ</w:t>
      </w:r>
      <w:r w:rsidR="00A610EF">
        <w:rPr>
          <w:rFonts w:ascii="Segoe UI Semilight" w:hAnsi="Segoe UI Semilight" w:cs="Segoe UI Semilight"/>
        </w:rPr>
        <w:t>.</w:t>
      </w:r>
    </w:p>
    <w:p w14:paraId="460D8648" w14:textId="77777777" w:rsidR="00995CF6" w:rsidRPr="00FE4843" w:rsidRDefault="00995CF6" w:rsidP="00995CF6">
      <w:pPr>
        <w:numPr>
          <w:ilvl w:val="0"/>
          <w:numId w:val="19"/>
        </w:numPr>
        <w:tabs>
          <w:tab w:val="clear" w:pos="720"/>
          <w:tab w:val="left" w:pos="708"/>
        </w:tabs>
        <w:rPr>
          <w:rFonts w:ascii="Segoe UI Semilight" w:hAnsi="Segoe UI Semilight" w:cs="Segoe UI Semilight"/>
        </w:rPr>
      </w:pPr>
      <w:r w:rsidRPr="00FE4843">
        <w:rPr>
          <w:rFonts w:ascii="Segoe UI Semilight" w:hAnsi="Segoe UI Semilight" w:cs="Segoe UI Semilight"/>
        </w:rPr>
        <w:t>Predávajúci sa zaväzuje v priestoroch Kupujúceho dodržiavať predpisy o ochrane pred požiarmi, ako aj predpisy v oblasti bezpečnosti a ochrany zdravia pri práci a iné bezpečnostné predpisy.</w:t>
      </w:r>
    </w:p>
    <w:p w14:paraId="0FE552D3" w14:textId="77777777" w:rsidR="00995CF6" w:rsidRPr="00FE4843" w:rsidRDefault="00995CF6" w:rsidP="00995CF6">
      <w:pPr>
        <w:numPr>
          <w:ilvl w:val="0"/>
          <w:numId w:val="19"/>
        </w:numPr>
        <w:tabs>
          <w:tab w:val="clear" w:pos="720"/>
          <w:tab w:val="left" w:pos="708"/>
        </w:tabs>
        <w:rPr>
          <w:rFonts w:ascii="Segoe UI Semilight" w:hAnsi="Segoe UI Semilight" w:cs="Segoe UI Semilight"/>
        </w:rPr>
      </w:pPr>
      <w:r w:rsidRPr="00FE4843">
        <w:rPr>
          <w:rFonts w:ascii="Segoe UI Semilight" w:hAnsi="Segoe UI Semilight" w:cs="Segoe UI Semilight"/>
        </w:rPr>
        <w:t>Nebezpečenstvo škody na tovare prechádza na Kupujúceho splnením podmienok podľa čl. III ods. 5 tejto zmluvy.</w:t>
      </w:r>
    </w:p>
    <w:p w14:paraId="6BA713E2" w14:textId="77777777" w:rsidR="00995CF6" w:rsidRPr="00FE4843" w:rsidRDefault="00995CF6" w:rsidP="00995CF6">
      <w:pPr>
        <w:numPr>
          <w:ilvl w:val="0"/>
          <w:numId w:val="19"/>
        </w:numPr>
        <w:tabs>
          <w:tab w:val="clear" w:pos="720"/>
          <w:tab w:val="left" w:pos="708"/>
        </w:tabs>
        <w:rPr>
          <w:rFonts w:ascii="Segoe UI Semilight" w:hAnsi="Segoe UI Semilight" w:cs="Segoe UI Semilight"/>
        </w:rPr>
      </w:pPr>
      <w:r w:rsidRPr="00FE4843">
        <w:rPr>
          <w:rFonts w:ascii="Segoe UI Semilight" w:hAnsi="Segoe UI Semilight" w:cs="Segoe UI Semilight"/>
        </w:rPr>
        <w:t>Kupujúci je povinný:</w:t>
      </w:r>
    </w:p>
    <w:p w14:paraId="03B2BDE4" w14:textId="77777777" w:rsidR="00995CF6" w:rsidRPr="00FE4843" w:rsidRDefault="00995CF6" w:rsidP="00E65F06">
      <w:pPr>
        <w:numPr>
          <w:ilvl w:val="0"/>
          <w:numId w:val="37"/>
        </w:numPr>
        <w:ind w:left="1418"/>
        <w:rPr>
          <w:rFonts w:ascii="Segoe UI Semilight" w:hAnsi="Segoe UI Semilight" w:cs="Segoe UI Semilight"/>
        </w:rPr>
      </w:pPr>
      <w:r w:rsidRPr="00FE4843">
        <w:rPr>
          <w:rFonts w:ascii="Segoe UI Semilight" w:hAnsi="Segoe UI Semilight" w:cs="Segoe UI Semilight"/>
        </w:rPr>
        <w:t xml:space="preserve">prebrať bezchybný predmet zmluvy v deň určený Predávajúcim v oznámení podľa článku IV. ods. </w:t>
      </w:r>
      <w:smartTag w:uri="urn:schemas-microsoft-com:office:smarttags" w:element="metricconverter">
        <w:smartTagPr>
          <w:attr w:name="ProductID" w:val="4 a"/>
        </w:smartTagPr>
        <w:r w:rsidRPr="00FE4843">
          <w:rPr>
            <w:rFonts w:ascii="Segoe UI Semilight" w:hAnsi="Segoe UI Semilight" w:cs="Segoe UI Semilight"/>
          </w:rPr>
          <w:t>4 a</w:t>
        </w:r>
      </w:smartTag>
      <w:r w:rsidRPr="00FE4843">
        <w:rPr>
          <w:rFonts w:ascii="Segoe UI Semilight" w:hAnsi="Segoe UI Semilight" w:cs="Segoe UI Semilight"/>
        </w:rPr>
        <w:t xml:space="preserve"> 9,</w:t>
      </w:r>
    </w:p>
    <w:p w14:paraId="7B2B7FCF" w14:textId="77777777" w:rsidR="00995CF6" w:rsidRPr="00FE4843" w:rsidRDefault="00995CF6" w:rsidP="00E65F06">
      <w:pPr>
        <w:numPr>
          <w:ilvl w:val="0"/>
          <w:numId w:val="37"/>
        </w:numPr>
        <w:ind w:left="1418"/>
        <w:rPr>
          <w:rFonts w:ascii="Segoe UI Semilight" w:hAnsi="Segoe UI Semilight" w:cs="Segoe UI Semilight"/>
        </w:rPr>
      </w:pPr>
      <w:r w:rsidRPr="00FE4843">
        <w:rPr>
          <w:rFonts w:ascii="Segoe UI Semilight" w:hAnsi="Segoe UI Semilight" w:cs="Segoe UI Semilight"/>
        </w:rPr>
        <w:t>riadne a včas zaplatiť kúpnu cenu dohodnutú v článku V. zmluvy.</w:t>
      </w:r>
    </w:p>
    <w:p w14:paraId="4ED319F1" w14:textId="77777777" w:rsidR="00995CF6" w:rsidRPr="00FE4843" w:rsidRDefault="00995CF6" w:rsidP="00995CF6">
      <w:pPr>
        <w:rPr>
          <w:rFonts w:ascii="Segoe UI Semilight" w:hAnsi="Segoe UI Semilight" w:cs="Segoe UI Semilight"/>
          <w:b/>
          <w:bCs/>
        </w:rPr>
      </w:pPr>
      <w:r w:rsidRPr="00FE4843">
        <w:rPr>
          <w:rFonts w:ascii="Segoe UI Semilight" w:hAnsi="Segoe UI Semilight" w:cs="Segoe UI Semilight"/>
          <w:b/>
          <w:bCs/>
        </w:rPr>
        <w:t>IX.</w:t>
      </w:r>
      <w:r w:rsidR="00E65F06" w:rsidRPr="00FE4843">
        <w:rPr>
          <w:rFonts w:ascii="Segoe UI Semilight" w:hAnsi="Segoe UI Semilight" w:cs="Segoe UI Semilight"/>
          <w:b/>
          <w:bCs/>
        </w:rPr>
        <w:t xml:space="preserve"> </w:t>
      </w:r>
      <w:r w:rsidRPr="00FE4843">
        <w:rPr>
          <w:rFonts w:ascii="Segoe UI Semilight" w:hAnsi="Segoe UI Semilight" w:cs="Segoe UI Semilight"/>
          <w:b/>
          <w:bCs/>
        </w:rPr>
        <w:t>Sankcie</w:t>
      </w:r>
    </w:p>
    <w:p w14:paraId="13970234" w14:textId="77777777" w:rsidR="00995CF6" w:rsidRPr="00FE4843" w:rsidRDefault="00995CF6" w:rsidP="00995CF6">
      <w:pPr>
        <w:numPr>
          <w:ilvl w:val="0"/>
          <w:numId w:val="22"/>
        </w:numPr>
        <w:rPr>
          <w:rFonts w:ascii="Segoe UI Semilight" w:hAnsi="Segoe UI Semilight" w:cs="Segoe UI Semilight"/>
        </w:rPr>
      </w:pPr>
      <w:r w:rsidRPr="00FE4843">
        <w:rPr>
          <w:rFonts w:ascii="Segoe UI Semilight" w:hAnsi="Segoe UI Semilight" w:cs="Segoe UI Semilight"/>
        </w:rPr>
        <w:t>Pre prípad nedodržania podmienok tejto zmluvy dohodli zmluvné strany nasledovné možné sankcie:</w:t>
      </w:r>
    </w:p>
    <w:p w14:paraId="233C3B97" w14:textId="77777777" w:rsidR="00995CF6" w:rsidRPr="00FE4843" w:rsidRDefault="00995CF6" w:rsidP="00E65F06">
      <w:pPr>
        <w:ind w:left="1418" w:hanging="284"/>
        <w:rPr>
          <w:rFonts w:ascii="Segoe UI Semilight" w:hAnsi="Segoe UI Semilight" w:cs="Segoe UI Semilight"/>
        </w:rPr>
      </w:pPr>
      <w:r w:rsidRPr="00FE4843">
        <w:rPr>
          <w:rFonts w:ascii="Segoe UI Semilight" w:hAnsi="Segoe UI Semilight" w:cs="Segoe UI Semilight"/>
        </w:rPr>
        <w:lastRenderedPageBreak/>
        <w:t>a)</w:t>
      </w:r>
      <w:r w:rsidRPr="00FE4843">
        <w:rPr>
          <w:rFonts w:ascii="Segoe UI Semilight" w:hAnsi="Segoe UI Semilight" w:cs="Segoe UI Semilight"/>
        </w:rPr>
        <w:tab/>
        <w:t>za omeškanie Predávajúceho s dodaním predmetu zmluvy podľa čl. IV. tejto zmluvy zmluvná pokuta vo výške 0,05 % z hodnoty celého predmetu zmluvy za každý deň omeškania. To platí aj v prípade nedodania alebo oneskoreného dodania dokladov, ktoré sú potrebné na prevzatie alebo užívanie tovaru, alebo iných dokladov, ktoré je predávajúci povinný predložiť Kupujúcemu podľa tejto zmluvy.</w:t>
      </w:r>
    </w:p>
    <w:p w14:paraId="58C6DA42" w14:textId="77777777" w:rsidR="00995CF6" w:rsidRPr="00FE4843" w:rsidRDefault="00995CF6" w:rsidP="00E65F06">
      <w:pPr>
        <w:ind w:left="1418" w:hanging="284"/>
        <w:rPr>
          <w:rFonts w:ascii="Segoe UI Semilight" w:hAnsi="Segoe UI Semilight" w:cs="Segoe UI Semilight"/>
        </w:rPr>
      </w:pPr>
      <w:r w:rsidRPr="00FE4843">
        <w:rPr>
          <w:rFonts w:ascii="Segoe UI Semilight" w:hAnsi="Segoe UI Semilight" w:cs="Segoe UI Semilight"/>
        </w:rPr>
        <w:t xml:space="preserve"> </w:t>
      </w:r>
      <w:r w:rsidRPr="00FE4843">
        <w:rPr>
          <w:rFonts w:ascii="Segoe UI Semilight" w:hAnsi="Segoe UI Semilight" w:cs="Segoe UI Semilight"/>
        </w:rPr>
        <w:tab/>
        <w:t>Zaplatením zmluvnej pokuty nezaniká nárok Kupujúceho na prípadnú náhradu škody, ktorá vznikla v príčinnej súvislosti s porušením zmluvnej povinnosti, za ktorú je uplatňovaná zmluvná pokuta.</w:t>
      </w:r>
    </w:p>
    <w:p w14:paraId="5FAFFDFA" w14:textId="77777777" w:rsidR="00995CF6" w:rsidRPr="00FE4843" w:rsidRDefault="00995CF6" w:rsidP="00E65F06">
      <w:pPr>
        <w:ind w:left="1418" w:hanging="284"/>
        <w:rPr>
          <w:rFonts w:ascii="Segoe UI Semilight" w:hAnsi="Segoe UI Semilight" w:cs="Segoe UI Semilight"/>
        </w:rPr>
      </w:pPr>
      <w:r w:rsidRPr="00FE4843">
        <w:rPr>
          <w:rFonts w:ascii="Segoe UI Semilight" w:hAnsi="Segoe UI Semilight" w:cs="Segoe UI Semilight"/>
        </w:rPr>
        <w:t>b)</w:t>
      </w:r>
      <w:r w:rsidRPr="00FE4843">
        <w:rPr>
          <w:rFonts w:ascii="Segoe UI Semilight" w:hAnsi="Segoe UI Semilight" w:cs="Segoe UI Semilight"/>
        </w:rPr>
        <w:tab/>
        <w:t>za omeškanie Kupujúceho so zaplatením kúpnej ceny je predávajúci oprávnený uplatniť si úrok z omeškania vo výške 0,05 % z nezaplatenej ceny za každý deň omeškania.</w:t>
      </w:r>
    </w:p>
    <w:p w14:paraId="7DAF3E27" w14:textId="77777777" w:rsidR="00995CF6" w:rsidRPr="00FE4843" w:rsidRDefault="00995CF6" w:rsidP="00995CF6">
      <w:pPr>
        <w:numPr>
          <w:ilvl w:val="0"/>
          <w:numId w:val="22"/>
        </w:numPr>
        <w:rPr>
          <w:rFonts w:ascii="Segoe UI Semilight" w:hAnsi="Segoe UI Semilight" w:cs="Segoe UI Semilight"/>
        </w:rPr>
      </w:pPr>
      <w:r w:rsidRPr="00FE4843">
        <w:rPr>
          <w:rFonts w:ascii="Segoe UI Semilight" w:hAnsi="Segoe UI Semilight" w:cs="Segoe UI Semilight"/>
        </w:rPr>
        <w:t>Nárok na zmluvné sankcie a úrok z omeškania nevzniká vtedy, ak sa preukáže že:</w:t>
      </w:r>
    </w:p>
    <w:p w14:paraId="46F0524F" w14:textId="77777777" w:rsidR="00995CF6" w:rsidRPr="00FE4843" w:rsidRDefault="00995CF6" w:rsidP="001C2960">
      <w:pPr>
        <w:numPr>
          <w:ilvl w:val="0"/>
          <w:numId w:val="23"/>
        </w:numPr>
        <w:ind w:left="1418" w:hanging="284"/>
        <w:rPr>
          <w:rFonts w:ascii="Segoe UI Semilight" w:hAnsi="Segoe UI Semilight" w:cs="Segoe UI Semilight"/>
        </w:rPr>
      </w:pPr>
      <w:r w:rsidRPr="00FE4843">
        <w:rPr>
          <w:rFonts w:ascii="Segoe UI Semilight" w:hAnsi="Segoe UI Semilight" w:cs="Segoe UI Semilight"/>
        </w:rPr>
        <w:t xml:space="preserve">omeškanie je spôsobené účinkom vyššej moci, alebo </w:t>
      </w:r>
    </w:p>
    <w:p w14:paraId="0C926929" w14:textId="77777777" w:rsidR="00995CF6" w:rsidRPr="00FE4843" w:rsidRDefault="00995CF6" w:rsidP="001C2960">
      <w:pPr>
        <w:numPr>
          <w:ilvl w:val="0"/>
          <w:numId w:val="23"/>
        </w:numPr>
        <w:ind w:left="1418" w:hanging="284"/>
        <w:rPr>
          <w:rFonts w:ascii="Segoe UI Semilight" w:hAnsi="Segoe UI Semilight" w:cs="Segoe UI Semilight"/>
        </w:rPr>
      </w:pPr>
      <w:r w:rsidRPr="00FE4843">
        <w:rPr>
          <w:rFonts w:ascii="Segoe UI Semilight" w:hAnsi="Segoe UI Semilight" w:cs="Segoe UI Semilight"/>
        </w:rPr>
        <w:t>omeškanie je spôsobené druhou zmluvnou stranou.</w:t>
      </w:r>
    </w:p>
    <w:p w14:paraId="67D8EFCE" w14:textId="77777777" w:rsidR="00995CF6" w:rsidRPr="00FE4843" w:rsidRDefault="00995CF6" w:rsidP="00995CF6">
      <w:pPr>
        <w:numPr>
          <w:ilvl w:val="0"/>
          <w:numId w:val="22"/>
        </w:numPr>
        <w:rPr>
          <w:rFonts w:ascii="Segoe UI Semilight" w:hAnsi="Segoe UI Semilight" w:cs="Segoe UI Semilight"/>
        </w:rPr>
      </w:pPr>
      <w:r w:rsidRPr="00FE4843">
        <w:rPr>
          <w:rFonts w:ascii="Segoe UI Semilight" w:hAnsi="Segoe UI Semilight" w:cs="Segoe UI Semilight"/>
        </w:rPr>
        <w:t>V prípade, že predmet zmluvy nemôže byť Predávajúcim expedovaný v dohodnutom termíne z dôvodov zavinených Kupujúcim, je Predávajúci oprávnený vyžadovať náhradu preukázanej škody podľa Obchodného zákonníka počínajúc piatym týždňom oneskorenia.</w:t>
      </w:r>
    </w:p>
    <w:p w14:paraId="0874AE98" w14:textId="77777777" w:rsidR="00995CF6" w:rsidRPr="00FE4843" w:rsidRDefault="00995CF6" w:rsidP="00995CF6">
      <w:pPr>
        <w:numPr>
          <w:ilvl w:val="0"/>
          <w:numId w:val="22"/>
        </w:numPr>
        <w:rPr>
          <w:rFonts w:ascii="Segoe UI Semilight" w:hAnsi="Segoe UI Semilight" w:cs="Segoe UI Semilight"/>
        </w:rPr>
      </w:pPr>
      <w:r w:rsidRPr="00FE4843">
        <w:rPr>
          <w:rFonts w:ascii="Segoe UI Semilight" w:hAnsi="Segoe UI Semilight" w:cs="Segoe UI Semilight"/>
        </w:rPr>
        <w:t>Zmluvnú pokutu zaplatí povinná zmluvná strana oprávnenej zmluvnej strane v lehote 15 kalendárnych dní odo dňa doručenia faktúry do sídla povinnej zmluvnej strany. Kupujúci je oprávnený započítať si svoju pohľadávku na náhradu škody alebo na zmluvnú pokutu voči predávajúcemu proti pohľadávke predávajúceho na zaplatenie kúpnej ceny.</w:t>
      </w:r>
    </w:p>
    <w:p w14:paraId="7F5AC140" w14:textId="77777777" w:rsidR="00995CF6" w:rsidRPr="00FE4843" w:rsidRDefault="001C2960" w:rsidP="00995CF6">
      <w:pPr>
        <w:rPr>
          <w:rFonts w:ascii="Segoe UI Semilight" w:hAnsi="Segoe UI Semilight" w:cs="Segoe UI Semilight"/>
          <w:b/>
        </w:rPr>
      </w:pPr>
      <w:r w:rsidRPr="00FE4843">
        <w:rPr>
          <w:rFonts w:ascii="Segoe UI Semilight" w:hAnsi="Segoe UI Semilight" w:cs="Segoe UI Semilight"/>
          <w:b/>
        </w:rPr>
        <w:t>X</w:t>
      </w:r>
      <w:r w:rsidR="00995CF6" w:rsidRPr="00FE4843">
        <w:rPr>
          <w:rFonts w:ascii="Segoe UI Semilight" w:hAnsi="Segoe UI Semilight" w:cs="Segoe UI Semilight"/>
          <w:b/>
        </w:rPr>
        <w:t>.</w:t>
      </w:r>
      <w:r w:rsidRPr="00FE4843">
        <w:rPr>
          <w:rFonts w:ascii="Segoe UI Semilight" w:hAnsi="Segoe UI Semilight" w:cs="Segoe UI Semilight"/>
          <w:b/>
        </w:rPr>
        <w:t xml:space="preserve"> </w:t>
      </w:r>
      <w:r w:rsidR="00995CF6" w:rsidRPr="00FE4843">
        <w:rPr>
          <w:rFonts w:ascii="Segoe UI Semilight" w:hAnsi="Segoe UI Semilight" w:cs="Segoe UI Semilight"/>
          <w:b/>
        </w:rPr>
        <w:t>Doba trvania a zánik zmluvy</w:t>
      </w:r>
    </w:p>
    <w:p w14:paraId="57B4B1C1" w14:textId="77777777" w:rsidR="00995CF6" w:rsidRPr="00FE4843" w:rsidRDefault="00995CF6" w:rsidP="00995CF6">
      <w:pPr>
        <w:numPr>
          <w:ilvl w:val="0"/>
          <w:numId w:val="25"/>
        </w:numPr>
        <w:rPr>
          <w:rFonts w:ascii="Segoe UI Semilight" w:hAnsi="Segoe UI Semilight" w:cs="Segoe UI Semilight"/>
        </w:rPr>
      </w:pPr>
      <w:r w:rsidRPr="00FE4843">
        <w:rPr>
          <w:rFonts w:ascii="Segoe UI Semilight" w:hAnsi="Segoe UI Semilight" w:cs="Segoe UI Semilight"/>
        </w:rPr>
        <w:t>Zmluvné strany sa dohodli, že zmluvu je možné ukončiť:</w:t>
      </w:r>
    </w:p>
    <w:p w14:paraId="4A141C8B" w14:textId="77777777" w:rsidR="00995CF6" w:rsidRPr="00FE4843" w:rsidRDefault="00995CF6" w:rsidP="001C2960">
      <w:pPr>
        <w:pStyle w:val="ListParagraph"/>
        <w:numPr>
          <w:ilvl w:val="0"/>
          <w:numId w:val="40"/>
        </w:numPr>
        <w:ind w:left="1418" w:hanging="284"/>
        <w:rPr>
          <w:rFonts w:ascii="Segoe UI Semilight" w:hAnsi="Segoe UI Semilight" w:cs="Segoe UI Semilight"/>
        </w:rPr>
      </w:pPr>
      <w:r w:rsidRPr="00FE4843">
        <w:rPr>
          <w:rFonts w:ascii="Segoe UI Semilight" w:hAnsi="Segoe UI Semilight" w:cs="Segoe UI Semilight"/>
        </w:rPr>
        <w:t>na základe vzájomnej dohody zmluvných strán,</w:t>
      </w:r>
    </w:p>
    <w:p w14:paraId="0097DBC3" w14:textId="77777777" w:rsidR="00995CF6" w:rsidRPr="00FE4843" w:rsidRDefault="00995CF6" w:rsidP="001C2960">
      <w:pPr>
        <w:numPr>
          <w:ilvl w:val="0"/>
          <w:numId w:val="40"/>
        </w:numPr>
        <w:ind w:left="1418" w:hanging="284"/>
        <w:rPr>
          <w:rFonts w:ascii="Segoe UI Semilight" w:hAnsi="Segoe UI Semilight" w:cs="Segoe UI Semilight"/>
          <w:b/>
        </w:rPr>
      </w:pPr>
      <w:r w:rsidRPr="00FE4843">
        <w:rPr>
          <w:rFonts w:ascii="Segoe UI Semilight" w:hAnsi="Segoe UI Semilight" w:cs="Segoe UI Semilight"/>
        </w:rPr>
        <w:t>okamžitým odstúpením od zmluvy v prípade podstatného porušenia zmluvy.</w:t>
      </w:r>
    </w:p>
    <w:p w14:paraId="5CD68475" w14:textId="77777777" w:rsidR="00995CF6" w:rsidRPr="00FE4843" w:rsidRDefault="00995CF6" w:rsidP="00995CF6">
      <w:pPr>
        <w:rPr>
          <w:rFonts w:ascii="Segoe UI Semilight" w:hAnsi="Segoe UI Semilight" w:cs="Segoe UI Semilight"/>
        </w:rPr>
      </w:pPr>
      <w:r w:rsidRPr="00FE4843">
        <w:rPr>
          <w:rFonts w:ascii="Segoe UI Semilight" w:hAnsi="Segoe UI Semilight" w:cs="Segoe UI Semilight"/>
        </w:rPr>
        <w:lastRenderedPageBreak/>
        <w:t xml:space="preserve">Zmluvné strany sa dohodli na písomnej forme odstúpenia od zmluvy a písomnej forme uplatnenia všetkých nárokov voči druhej strane. </w:t>
      </w:r>
    </w:p>
    <w:p w14:paraId="2CA45453" w14:textId="77777777" w:rsidR="00995CF6" w:rsidRPr="00FE4843" w:rsidRDefault="00995CF6" w:rsidP="00995CF6">
      <w:pPr>
        <w:numPr>
          <w:ilvl w:val="0"/>
          <w:numId w:val="25"/>
        </w:numPr>
        <w:rPr>
          <w:rFonts w:ascii="Segoe UI Semilight" w:hAnsi="Segoe UI Semilight" w:cs="Segoe UI Semilight"/>
        </w:rPr>
      </w:pPr>
      <w:r w:rsidRPr="00FE4843">
        <w:rPr>
          <w:rFonts w:ascii="Segoe UI Semilight" w:hAnsi="Segoe UI Semilight" w:cs="Segoe UI Semilight"/>
        </w:rPr>
        <w:t>Odstúpenie od zmluvy sa uskutoční písomným oznámením odstupujúcej zmluvnej strany adresovaným druhej zmluvnej strane zároveň s uvedením dôvodu odstúpenia od zmluvy a je účinné okamihom jeho doručenia. V prípade pochybností sa má za to, že je odstúpenie doručené tretí deň po jeho odoslaní. Doručuje sa zásadne na posledn</w:t>
      </w:r>
      <w:r w:rsidR="001C2960" w:rsidRPr="00FE4843">
        <w:rPr>
          <w:rFonts w:ascii="Segoe UI Semilight" w:hAnsi="Segoe UI Semilight" w:cs="Segoe UI Semilight"/>
        </w:rPr>
        <w:t>ú</w:t>
      </w:r>
      <w:r w:rsidRPr="00FE4843">
        <w:rPr>
          <w:rFonts w:ascii="Segoe UI Semilight" w:hAnsi="Segoe UI Semilight" w:cs="Segoe UI Semilight"/>
        </w:rPr>
        <w:t xml:space="preserve"> známu adresu zmluvnej strany.</w:t>
      </w:r>
    </w:p>
    <w:p w14:paraId="3743AE99" w14:textId="77777777" w:rsidR="00995CF6" w:rsidRPr="00FE4843" w:rsidRDefault="00995CF6" w:rsidP="00995CF6">
      <w:pPr>
        <w:numPr>
          <w:ilvl w:val="0"/>
          <w:numId w:val="25"/>
        </w:numPr>
        <w:rPr>
          <w:rFonts w:ascii="Segoe UI Semilight" w:hAnsi="Segoe UI Semilight" w:cs="Segoe UI Semilight"/>
        </w:rPr>
      </w:pPr>
      <w:r w:rsidRPr="00FE4843">
        <w:rPr>
          <w:rFonts w:ascii="Segoe UI Semilight" w:hAnsi="Segoe UI Semilight" w:cs="Segoe UI Semilight"/>
        </w:rPr>
        <w:t>Za podstatné porušenie zmluvy sa považuje:</w:t>
      </w:r>
    </w:p>
    <w:p w14:paraId="3A8DF122" w14:textId="77777777" w:rsidR="00995CF6" w:rsidRPr="00FE4843" w:rsidRDefault="00995CF6" w:rsidP="001C2960">
      <w:pPr>
        <w:numPr>
          <w:ilvl w:val="0"/>
          <w:numId w:val="42"/>
        </w:numPr>
        <w:tabs>
          <w:tab w:val="clear" w:pos="360"/>
          <w:tab w:val="num" w:pos="426"/>
        </w:tabs>
        <w:ind w:left="1418" w:hanging="284"/>
        <w:rPr>
          <w:rFonts w:ascii="Segoe UI Semilight" w:hAnsi="Segoe UI Semilight" w:cs="Segoe UI Semilight"/>
        </w:rPr>
      </w:pPr>
      <w:r w:rsidRPr="00FE4843">
        <w:rPr>
          <w:rFonts w:ascii="Segoe UI Semilight" w:hAnsi="Segoe UI Semilight" w:cs="Segoe UI Semilight"/>
        </w:rPr>
        <w:t xml:space="preserve">omeškanie Predávajúceho s dodaním predmetu plnenia  oproti dohodnutému termínu plnenia o viac ako štyri kalendárne (4) týždne bez uvedenia dôvodu, ktorý by omeškanie ospravedlňoval (vyššia moc), </w:t>
      </w:r>
    </w:p>
    <w:p w14:paraId="72687F1D" w14:textId="77777777" w:rsidR="00995CF6" w:rsidRPr="00FE4843" w:rsidRDefault="00995CF6" w:rsidP="001C2960">
      <w:pPr>
        <w:numPr>
          <w:ilvl w:val="0"/>
          <w:numId w:val="42"/>
        </w:numPr>
        <w:tabs>
          <w:tab w:val="clear" w:pos="360"/>
          <w:tab w:val="num" w:pos="426"/>
        </w:tabs>
        <w:ind w:left="1418" w:hanging="284"/>
        <w:rPr>
          <w:rFonts w:ascii="Segoe UI Semilight" w:hAnsi="Segoe UI Semilight" w:cs="Segoe UI Semilight"/>
        </w:rPr>
      </w:pPr>
      <w:r w:rsidRPr="00FE4843">
        <w:rPr>
          <w:rFonts w:ascii="Segoe UI Semilight" w:hAnsi="Segoe UI Semilight" w:cs="Segoe UI Semilight"/>
        </w:rPr>
        <w:t>ak kúpna cena bude fakturovaná v rozpore s podmienkami dohodnutými v tejto zmluve,</w:t>
      </w:r>
    </w:p>
    <w:p w14:paraId="2DE16C9A" w14:textId="77777777" w:rsidR="00995CF6" w:rsidRPr="00FE4843" w:rsidRDefault="00995CF6" w:rsidP="001C2960">
      <w:pPr>
        <w:numPr>
          <w:ilvl w:val="0"/>
          <w:numId w:val="42"/>
        </w:numPr>
        <w:tabs>
          <w:tab w:val="clear" w:pos="360"/>
          <w:tab w:val="num" w:pos="426"/>
        </w:tabs>
        <w:ind w:left="1418" w:hanging="284"/>
        <w:rPr>
          <w:rFonts w:ascii="Segoe UI Semilight" w:hAnsi="Segoe UI Semilight" w:cs="Segoe UI Semilight"/>
          <w:u w:val="single"/>
        </w:rPr>
      </w:pPr>
      <w:r w:rsidRPr="00FE4843">
        <w:rPr>
          <w:rFonts w:ascii="Segoe UI Semilight" w:hAnsi="Segoe UI Semilight" w:cs="Segoe UI Semilight"/>
        </w:rPr>
        <w:t>Predávajúci dodá Kupujúcemu predmet plnenia takých parametrov, ktoré sú v rozpore s touto zmluvou,</w:t>
      </w:r>
    </w:p>
    <w:p w14:paraId="3C102D88" w14:textId="77777777" w:rsidR="00995CF6" w:rsidRPr="00FE4843" w:rsidRDefault="00995CF6" w:rsidP="001C2960">
      <w:pPr>
        <w:numPr>
          <w:ilvl w:val="0"/>
          <w:numId w:val="42"/>
        </w:numPr>
        <w:tabs>
          <w:tab w:val="clear" w:pos="360"/>
          <w:tab w:val="num" w:pos="426"/>
        </w:tabs>
        <w:ind w:left="1418" w:hanging="284"/>
        <w:rPr>
          <w:rFonts w:ascii="Segoe UI Semilight" w:hAnsi="Segoe UI Semilight" w:cs="Segoe UI Semilight"/>
        </w:rPr>
      </w:pPr>
      <w:r w:rsidRPr="00FE4843">
        <w:rPr>
          <w:rFonts w:ascii="Segoe UI Semilight" w:hAnsi="Segoe UI Semilight" w:cs="Segoe UI Semilight"/>
        </w:rPr>
        <w:t>Kupujúci je v omeškaní so zaplatením faktúry o viac ako 60 kalendárnych dní.</w:t>
      </w:r>
    </w:p>
    <w:p w14:paraId="53AF8F39" w14:textId="77777777" w:rsidR="00995CF6" w:rsidRPr="00FE4843" w:rsidRDefault="00995CF6" w:rsidP="00995CF6">
      <w:pPr>
        <w:numPr>
          <w:ilvl w:val="0"/>
          <w:numId w:val="25"/>
        </w:numPr>
        <w:rPr>
          <w:rFonts w:ascii="Segoe UI Semilight" w:hAnsi="Segoe UI Semilight" w:cs="Segoe UI Semilight"/>
        </w:rPr>
      </w:pPr>
      <w:r w:rsidRPr="00FE4843">
        <w:rPr>
          <w:rFonts w:ascii="Segoe UI Semilight" w:hAnsi="Segoe UI Semilight" w:cs="Segoe UI Semilight"/>
        </w:rPr>
        <w:t>Odstúpenie od zmluvy má následky stanovené príslušnými ustanoveniami Obchodného zákonníka, pokiaľ sa zmluvné strany písomne nedohodnú inak.</w:t>
      </w:r>
    </w:p>
    <w:p w14:paraId="11166F3A" w14:textId="411FF34D" w:rsidR="00995CF6" w:rsidRDefault="00995CF6" w:rsidP="00995CF6">
      <w:pPr>
        <w:numPr>
          <w:ilvl w:val="0"/>
          <w:numId w:val="25"/>
        </w:numPr>
        <w:rPr>
          <w:rFonts w:ascii="Segoe UI Semilight" w:hAnsi="Segoe UI Semilight" w:cs="Segoe UI Semilight"/>
        </w:rPr>
      </w:pPr>
      <w:r w:rsidRPr="00FE4843">
        <w:rPr>
          <w:rFonts w:ascii="Segoe UI Semilight" w:hAnsi="Segoe UI Semilight" w:cs="Segoe UI Semilight"/>
        </w:rPr>
        <w:t xml:space="preserve">Pre účely tejto zmluvy sa za vyššiu moc považujú udalosti, ktoré nie sú závislé od konania zmluvných strán, a ktoré nemôžu zmluvné strany ani predvídať ani nijakým spôsobom priamo ovplyvniť, ako napr.: vojna, mobilizácia, povstanie, živelné pohromy, požiare, embargo, karantény, atď. Oslobodenie od zodpovednosti za nesplnenie predmetu plnenia trvá po dobu pôsobenia vyššej moci, najviac však dva kalendárne mesiace. Po uplynutí tejto doby sa zmluvné strany dohodnú o ďalšom postupe. Ak nedôjde k dohode, má strana, ktorá sa odvolala na okolnosti vylučujúce zodpovednosť, právo odstúpiť od zmluvy. Účinky odstúpenia nastanú dňom doručenia oznámenia o odstúpení druhej zmluvnej strane. </w:t>
      </w:r>
    </w:p>
    <w:p w14:paraId="01C5A4AC" w14:textId="77777777" w:rsidR="000F5055" w:rsidRPr="00FE4843" w:rsidRDefault="000F5055" w:rsidP="000F5055">
      <w:pPr>
        <w:ind w:left="720"/>
        <w:rPr>
          <w:rFonts w:ascii="Segoe UI Semilight" w:hAnsi="Segoe UI Semilight" w:cs="Segoe UI Semilight"/>
        </w:rPr>
      </w:pPr>
    </w:p>
    <w:p w14:paraId="24B5BEAB" w14:textId="77777777" w:rsidR="00995CF6" w:rsidRPr="00FE4843" w:rsidRDefault="00995CF6" w:rsidP="00995CF6">
      <w:pPr>
        <w:rPr>
          <w:rFonts w:ascii="Segoe UI Semilight" w:hAnsi="Segoe UI Semilight" w:cs="Segoe UI Semilight"/>
          <w:b/>
        </w:rPr>
      </w:pPr>
      <w:r w:rsidRPr="00FE4843">
        <w:rPr>
          <w:rFonts w:ascii="Segoe UI Semilight" w:hAnsi="Segoe UI Semilight" w:cs="Segoe UI Semilight"/>
          <w:b/>
        </w:rPr>
        <w:lastRenderedPageBreak/>
        <w:t>XI.</w:t>
      </w:r>
      <w:r w:rsidR="00353B30" w:rsidRPr="00FE4843">
        <w:rPr>
          <w:rFonts w:ascii="Segoe UI Semilight" w:hAnsi="Segoe UI Semilight" w:cs="Segoe UI Semilight"/>
          <w:b/>
        </w:rPr>
        <w:t xml:space="preserve"> </w:t>
      </w:r>
      <w:r w:rsidRPr="00FE4843">
        <w:rPr>
          <w:rFonts w:ascii="Segoe UI Semilight" w:hAnsi="Segoe UI Semilight" w:cs="Segoe UI Semilight"/>
          <w:b/>
        </w:rPr>
        <w:t>Ochrana a zabezpečenie dôverných informácií</w:t>
      </w:r>
    </w:p>
    <w:p w14:paraId="6B605B3E" w14:textId="3DC3DEDA" w:rsidR="00995CF6" w:rsidRDefault="00995CF6" w:rsidP="00995CF6">
      <w:pPr>
        <w:numPr>
          <w:ilvl w:val="0"/>
          <w:numId w:val="28"/>
        </w:numPr>
        <w:rPr>
          <w:rFonts w:ascii="Segoe UI Semilight" w:hAnsi="Segoe UI Semilight" w:cs="Segoe UI Semilight"/>
        </w:rPr>
      </w:pPr>
      <w:r w:rsidRPr="00FE4843">
        <w:rPr>
          <w:rFonts w:ascii="Segoe UI Semilight" w:hAnsi="Segoe UI Semilight" w:cs="Segoe UI Semilight"/>
        </w:rPr>
        <w:t>V súvislosti s dôvernými informáciami sprístupnenými druhej zmluvnej strane je každá zmluvná strana povinná počas platnosti tejto zmluvy a po dobu dvoch rokov po skončení platnosti tejto zmluvy uchovávať a zabezpečovať utajenie a dôvernosť akýchkoľvek informácií označených za dôverné a nebude takéto informácie reprodukovať ani poskytovať tretím stranám bez predchádzajúceho písomného súhlasu druhej strany a ani ich využívať iným spôsobom, ako na naplnenie účelu tejto zmluvy.</w:t>
      </w:r>
    </w:p>
    <w:p w14:paraId="732E2ADA" w14:textId="0A5C66BC" w:rsidR="00C56542" w:rsidRPr="00C56542" w:rsidRDefault="00C56542" w:rsidP="00C56542">
      <w:pPr>
        <w:rPr>
          <w:rFonts w:ascii="Segoe UI Semilight" w:hAnsi="Segoe UI Semilight" w:cs="Segoe UI Semilight"/>
          <w:b/>
          <w:bCs/>
        </w:rPr>
      </w:pPr>
      <w:r w:rsidRPr="00C56542">
        <w:rPr>
          <w:rFonts w:ascii="Segoe UI Semilight" w:hAnsi="Segoe UI Semilight" w:cs="Segoe UI Semilight"/>
          <w:b/>
          <w:bCs/>
        </w:rPr>
        <w:t xml:space="preserve">XII. </w:t>
      </w:r>
      <w:r>
        <w:rPr>
          <w:rFonts w:ascii="Segoe UI Semilight" w:hAnsi="Segoe UI Semilight" w:cs="Segoe UI Semilight"/>
          <w:b/>
          <w:bCs/>
        </w:rPr>
        <w:t>Subdodávatelia a pravidlá pre zmenu subdodávateľov</w:t>
      </w:r>
    </w:p>
    <w:p w14:paraId="1E49195B" w14:textId="66382807" w:rsidR="00C56542" w:rsidRDefault="00BD742E" w:rsidP="00C56542">
      <w:pPr>
        <w:pStyle w:val="ListParagraph"/>
        <w:numPr>
          <w:ilvl w:val="0"/>
          <w:numId w:val="46"/>
        </w:numPr>
        <w:rPr>
          <w:rFonts w:ascii="Segoe UI Semilight" w:hAnsi="Segoe UI Semilight" w:cs="Segoe UI Semilight"/>
        </w:rPr>
      </w:pPr>
      <w:r>
        <w:rPr>
          <w:rFonts w:ascii="Segoe UI Semilight" w:hAnsi="Segoe UI Semilight" w:cs="Segoe UI Semilight"/>
        </w:rPr>
        <w:t>Predávajúci sa zaväzuje, že predmet zmluvy dodá</w:t>
      </w:r>
      <w:r w:rsidR="002E3EA6">
        <w:rPr>
          <w:rFonts w:ascii="Segoe UI Semilight" w:hAnsi="Segoe UI Semilight" w:cs="Segoe UI Semilight"/>
        </w:rPr>
        <w:t xml:space="preserve"> Kupujúcemu sám.</w:t>
      </w:r>
    </w:p>
    <w:p w14:paraId="1364902D" w14:textId="52898061" w:rsidR="002E3EA6" w:rsidRDefault="002E3EA6" w:rsidP="00C56542">
      <w:pPr>
        <w:pStyle w:val="ListParagraph"/>
        <w:numPr>
          <w:ilvl w:val="0"/>
          <w:numId w:val="46"/>
        </w:numPr>
        <w:rPr>
          <w:rFonts w:ascii="Segoe UI Semilight" w:hAnsi="Segoe UI Semilight" w:cs="Segoe UI Semilight"/>
        </w:rPr>
      </w:pPr>
      <w:r>
        <w:rPr>
          <w:rFonts w:ascii="Segoe UI Semilight" w:hAnsi="Segoe UI Semilight" w:cs="Segoe UI Semilight"/>
        </w:rPr>
        <w:t>V prípade, že po podpise tejto zmluvy bude chcieť Predávajúci plniť svoje záväz</w:t>
      </w:r>
      <w:r w:rsidR="00E37CE1">
        <w:rPr>
          <w:rFonts w:ascii="Segoe UI Semilight" w:hAnsi="Segoe UI Semilight" w:cs="Segoe UI Semilight"/>
        </w:rPr>
        <w:t>k</w:t>
      </w:r>
      <w:r>
        <w:rPr>
          <w:rFonts w:ascii="Segoe UI Semilight" w:hAnsi="Segoe UI Semilight" w:cs="Segoe UI Semilight"/>
        </w:rPr>
        <w:t>y</w:t>
      </w:r>
      <w:r w:rsidR="00E37CE1">
        <w:rPr>
          <w:rFonts w:ascii="Segoe UI Semilight" w:hAnsi="Segoe UI Semilight" w:cs="Segoe UI Semilight"/>
        </w:rPr>
        <w:t xml:space="preserve"> z tejto zmluvy prostredníctvom svojich subdodávateľov, je povinný, podľa § 41 ods. 4 zákona o VO v platnom znení, vopred písomne oznámiť túto skutočnosť Kupujúcemu, vrátane </w:t>
      </w:r>
      <w:r w:rsidR="00E328AE">
        <w:rPr>
          <w:rFonts w:ascii="Segoe UI Semilight" w:hAnsi="Segoe UI Semilight" w:cs="Segoe UI Semilight"/>
        </w:rPr>
        <w:t>akejkoľvek</w:t>
      </w:r>
      <w:r w:rsidR="00E37CE1">
        <w:rPr>
          <w:rFonts w:ascii="Segoe UI Semilight" w:hAnsi="Segoe UI Semilight" w:cs="Segoe UI Semilight"/>
        </w:rPr>
        <w:t xml:space="preserve"> zmeny údajov o svojich subdodávateľ</w:t>
      </w:r>
      <w:r w:rsidR="00FC23D2">
        <w:rPr>
          <w:rFonts w:ascii="Segoe UI Semilight" w:hAnsi="Segoe UI Semilight" w:cs="Segoe UI Semilight"/>
        </w:rPr>
        <w:t>och. Predávajúci je povinný písomne oznámiť kupujúcemu: identifikačné údaje o každom subdodávateľovi</w:t>
      </w:r>
      <w:r w:rsidR="003036CE">
        <w:rPr>
          <w:rFonts w:ascii="Segoe UI Semilight" w:hAnsi="Segoe UI Semilight" w:cs="Segoe UI Semilight"/>
        </w:rPr>
        <w:t>, predmet jeho subdodávky, údaje o osobe oprávnenej konať za každého subdodávateľa (</w:t>
      </w:r>
      <w:proofErr w:type="spellStart"/>
      <w:r w:rsidR="003036CE">
        <w:rPr>
          <w:rFonts w:ascii="Segoe UI Semilight" w:hAnsi="Segoe UI Semilight" w:cs="Segoe UI Semilight"/>
        </w:rPr>
        <w:t>t.j</w:t>
      </w:r>
      <w:proofErr w:type="spellEnd"/>
      <w:r w:rsidR="003036CE">
        <w:rPr>
          <w:rFonts w:ascii="Segoe UI Semilight" w:hAnsi="Segoe UI Semilight" w:cs="Segoe UI Semilight"/>
        </w:rPr>
        <w:t xml:space="preserve">. meno a priezvisko, adresa pobytu, dátum narodenia), vrátane zmeny údajov o doterajšom, už oznámenom </w:t>
      </w:r>
      <w:r w:rsidR="00DA6D31">
        <w:rPr>
          <w:rFonts w:ascii="Segoe UI Semilight" w:hAnsi="Segoe UI Semilight" w:cs="Segoe UI Semilight"/>
        </w:rPr>
        <w:t>subdodávateľovi, vrátane údajov o novom subdodávateľovi, ktorý by nahradil doterajšieho subdodávateľa. Každá zmena v osobe subdodávateľa podlieha predchádzajúcemu písomnému schváleniu kupujúcim.</w:t>
      </w:r>
    </w:p>
    <w:p w14:paraId="73679148" w14:textId="2AB29B2F" w:rsidR="009B3A15" w:rsidRDefault="00DA6D31" w:rsidP="00C56542">
      <w:pPr>
        <w:pStyle w:val="ListParagraph"/>
        <w:numPr>
          <w:ilvl w:val="0"/>
          <w:numId w:val="46"/>
        </w:numPr>
        <w:rPr>
          <w:rFonts w:ascii="Segoe UI Semilight" w:hAnsi="Segoe UI Semilight" w:cs="Segoe UI Semilight"/>
        </w:rPr>
      </w:pPr>
      <w:r>
        <w:rPr>
          <w:rFonts w:ascii="Segoe UI Semilight" w:hAnsi="Segoe UI Semilight" w:cs="Segoe UI Semilight"/>
        </w:rPr>
        <w:t xml:space="preserve">Subdodávatelia </w:t>
      </w:r>
      <w:r w:rsidR="009B3A15">
        <w:rPr>
          <w:rFonts w:ascii="Segoe UI Semilight" w:hAnsi="Segoe UI Semilight" w:cs="Segoe UI Semilight"/>
        </w:rPr>
        <w:t>predávajúceho, ktorí sa zúčastnia na plnení povinností predávajúceho podľa tejto zmluvy, sú povinný</w:t>
      </w:r>
      <w:r w:rsidR="00C26717">
        <w:rPr>
          <w:rFonts w:ascii="Segoe UI Semilight" w:hAnsi="Segoe UI Semilight" w:cs="Segoe UI Semilight"/>
        </w:rPr>
        <w:t>,</w:t>
      </w:r>
      <w:r w:rsidR="009B3A15">
        <w:rPr>
          <w:rFonts w:ascii="Segoe UI Semilight" w:hAnsi="Segoe UI Semilight" w:cs="Segoe UI Semilight"/>
        </w:rPr>
        <w:t xml:space="preserve"> podľa § 11 ods. 1 zákona č. 343/2015 </w:t>
      </w:r>
      <w:proofErr w:type="spellStart"/>
      <w:r w:rsidR="009B3A15">
        <w:rPr>
          <w:rFonts w:ascii="Segoe UI Semilight" w:hAnsi="Segoe UI Semilight" w:cs="Segoe UI Semilight"/>
        </w:rPr>
        <w:t>Z.z</w:t>
      </w:r>
      <w:proofErr w:type="spellEnd"/>
      <w:r w:rsidR="009B3A15">
        <w:rPr>
          <w:rFonts w:ascii="Segoe UI Semilight" w:hAnsi="Segoe UI Semilight" w:cs="Segoe UI Semilight"/>
        </w:rPr>
        <w:t>., o verejnom obstarávaní a o zmene a doplnení niektorých zákonov (ďalej len zákon o VO), byť zapísaný v Registri partnerov verejného sektora.</w:t>
      </w:r>
    </w:p>
    <w:p w14:paraId="746B9ACC" w14:textId="19AF8675" w:rsidR="00DA6D31" w:rsidRDefault="009B3A15" w:rsidP="00C56542">
      <w:pPr>
        <w:pStyle w:val="ListParagraph"/>
        <w:numPr>
          <w:ilvl w:val="0"/>
          <w:numId w:val="46"/>
        </w:numPr>
        <w:rPr>
          <w:rFonts w:ascii="Segoe UI Semilight" w:hAnsi="Segoe UI Semilight" w:cs="Segoe UI Semilight"/>
        </w:rPr>
      </w:pPr>
      <w:r>
        <w:rPr>
          <w:rFonts w:ascii="Segoe UI Semilight" w:hAnsi="Segoe UI Semilight" w:cs="Segoe UI Semilight"/>
        </w:rPr>
        <w:t>V prípade, že predávajúci bude plniť svoje záväzky z tejto zmluvy pomocou svojich subdodávateľov, subdodávatelia budú zodpovedať za splnenie tejto zmluvy v zmysle § 331 ObZ tak, že predávajúci bude zodpovedať kupujúcemu za splnenie zá</w:t>
      </w:r>
      <w:r w:rsidR="00E328AE">
        <w:rPr>
          <w:rFonts w:ascii="Segoe UI Semilight" w:hAnsi="Segoe UI Semilight" w:cs="Segoe UI Semilight"/>
        </w:rPr>
        <w:t xml:space="preserve">väzkov subdodávateľov, akoby tieto zmluvné záväzky plnil sám. </w:t>
      </w:r>
      <w:r>
        <w:rPr>
          <w:rFonts w:ascii="Segoe UI Semilight" w:hAnsi="Segoe UI Semilight" w:cs="Segoe UI Semilight"/>
        </w:rPr>
        <w:t xml:space="preserve">  </w:t>
      </w:r>
      <w:r w:rsidR="00DA6D31">
        <w:rPr>
          <w:rFonts w:ascii="Segoe UI Semilight" w:hAnsi="Segoe UI Semilight" w:cs="Segoe UI Semilight"/>
        </w:rPr>
        <w:t xml:space="preserve"> </w:t>
      </w:r>
    </w:p>
    <w:p w14:paraId="7DC5EE79" w14:textId="2671F4BA" w:rsidR="00C26717" w:rsidRDefault="00C26717" w:rsidP="00C26717">
      <w:pPr>
        <w:rPr>
          <w:rFonts w:ascii="Segoe UI Semilight" w:hAnsi="Segoe UI Semilight" w:cs="Segoe UI Semilight"/>
        </w:rPr>
      </w:pPr>
    </w:p>
    <w:p w14:paraId="7CC63E29" w14:textId="77777777" w:rsidR="00C26717" w:rsidRPr="00C26717" w:rsidRDefault="00C26717" w:rsidP="00C26717">
      <w:pPr>
        <w:rPr>
          <w:rFonts w:ascii="Segoe UI Semilight" w:hAnsi="Segoe UI Semilight" w:cs="Segoe UI Semilight"/>
        </w:rPr>
      </w:pPr>
    </w:p>
    <w:p w14:paraId="02B8680E" w14:textId="00008177" w:rsidR="00995CF6" w:rsidRPr="00FE4843" w:rsidRDefault="00995CF6" w:rsidP="00995CF6">
      <w:pPr>
        <w:rPr>
          <w:rFonts w:ascii="Segoe UI Semilight" w:hAnsi="Segoe UI Semilight" w:cs="Segoe UI Semilight"/>
          <w:b/>
          <w:bCs/>
        </w:rPr>
      </w:pPr>
      <w:r w:rsidRPr="00FE4843">
        <w:rPr>
          <w:rFonts w:ascii="Segoe UI Semilight" w:hAnsi="Segoe UI Semilight" w:cs="Segoe UI Semilight"/>
          <w:b/>
          <w:bCs/>
        </w:rPr>
        <w:lastRenderedPageBreak/>
        <w:t>XII</w:t>
      </w:r>
      <w:r w:rsidR="00C56542">
        <w:rPr>
          <w:rFonts w:ascii="Segoe UI Semilight" w:hAnsi="Segoe UI Semilight" w:cs="Segoe UI Semilight"/>
          <w:b/>
          <w:bCs/>
        </w:rPr>
        <w:t>I</w:t>
      </w:r>
      <w:r w:rsidRPr="00FE4843">
        <w:rPr>
          <w:rFonts w:ascii="Segoe UI Semilight" w:hAnsi="Segoe UI Semilight" w:cs="Segoe UI Semilight"/>
          <w:b/>
          <w:bCs/>
        </w:rPr>
        <w:t>.</w:t>
      </w:r>
      <w:r w:rsidR="00353B30" w:rsidRPr="00FE4843">
        <w:rPr>
          <w:rFonts w:ascii="Segoe UI Semilight" w:hAnsi="Segoe UI Semilight" w:cs="Segoe UI Semilight"/>
          <w:b/>
          <w:bCs/>
        </w:rPr>
        <w:t xml:space="preserve"> </w:t>
      </w:r>
      <w:r w:rsidRPr="00FE4843">
        <w:rPr>
          <w:rFonts w:ascii="Segoe UI Semilight" w:hAnsi="Segoe UI Semilight" w:cs="Segoe UI Semilight"/>
          <w:b/>
          <w:bCs/>
        </w:rPr>
        <w:t>Spoločné a záverečné ustanovenia</w:t>
      </w:r>
    </w:p>
    <w:p w14:paraId="777C85B9"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Neoddeliteľnými prílohami tejto zmluvy sú:</w:t>
      </w:r>
    </w:p>
    <w:p w14:paraId="7F230397" w14:textId="77777777" w:rsidR="00995CF6" w:rsidRPr="00FE4843" w:rsidRDefault="00995CF6" w:rsidP="00353B30">
      <w:pPr>
        <w:numPr>
          <w:ilvl w:val="1"/>
          <w:numId w:val="43"/>
        </w:numPr>
        <w:tabs>
          <w:tab w:val="clear" w:pos="540"/>
        </w:tabs>
        <w:ind w:left="1560" w:hanging="426"/>
        <w:rPr>
          <w:rFonts w:ascii="Segoe UI Semilight" w:hAnsi="Segoe UI Semilight" w:cs="Segoe UI Semilight"/>
        </w:rPr>
      </w:pPr>
      <w:r w:rsidRPr="00FE4843">
        <w:rPr>
          <w:rFonts w:ascii="Segoe UI Semilight" w:hAnsi="Segoe UI Semilight" w:cs="Segoe UI Semilight"/>
        </w:rPr>
        <w:t xml:space="preserve">Príloha č. 1 Opis predmetu zákazky </w:t>
      </w:r>
    </w:p>
    <w:p w14:paraId="7D4DB2A9" w14:textId="04200FAD" w:rsidR="00995CF6" w:rsidRDefault="00995CF6" w:rsidP="00353B30">
      <w:pPr>
        <w:numPr>
          <w:ilvl w:val="1"/>
          <w:numId w:val="43"/>
        </w:numPr>
        <w:tabs>
          <w:tab w:val="clear" w:pos="540"/>
        </w:tabs>
        <w:ind w:left="1560" w:hanging="426"/>
        <w:rPr>
          <w:rFonts w:ascii="Segoe UI Semilight" w:hAnsi="Segoe UI Semilight" w:cs="Segoe UI Semilight"/>
        </w:rPr>
      </w:pPr>
      <w:r w:rsidRPr="00FE4843">
        <w:rPr>
          <w:rFonts w:ascii="Segoe UI Semilight" w:hAnsi="Segoe UI Semilight" w:cs="Segoe UI Semilight"/>
        </w:rPr>
        <w:t>Príloha č. 2 Špecifikácia zmluvnej cen</w:t>
      </w:r>
      <w:r w:rsidR="006C435B">
        <w:rPr>
          <w:rFonts w:ascii="Segoe UI Semilight" w:hAnsi="Segoe UI Semilight" w:cs="Segoe UI Semilight"/>
        </w:rPr>
        <w:t>y</w:t>
      </w:r>
    </w:p>
    <w:p w14:paraId="5D061678" w14:textId="2C3079EA" w:rsidR="006C435B" w:rsidRPr="00FE4843" w:rsidRDefault="006C435B" w:rsidP="00353B30">
      <w:pPr>
        <w:numPr>
          <w:ilvl w:val="1"/>
          <w:numId w:val="43"/>
        </w:numPr>
        <w:tabs>
          <w:tab w:val="clear" w:pos="540"/>
        </w:tabs>
        <w:ind w:left="1560" w:hanging="426"/>
        <w:rPr>
          <w:rFonts w:ascii="Segoe UI Semilight" w:hAnsi="Segoe UI Semilight" w:cs="Segoe UI Semilight"/>
        </w:rPr>
      </w:pPr>
      <w:r>
        <w:rPr>
          <w:rFonts w:ascii="Segoe UI Semilight" w:hAnsi="Segoe UI Semilight" w:cs="Segoe UI Semilight"/>
        </w:rPr>
        <w:t>Príloha č. 3 Zoznam subdodávateľov (predloží úspešný uchádzač v prípade, že bude využívať subdodávky)</w:t>
      </w:r>
    </w:p>
    <w:p w14:paraId="28CBF282"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Zmluva nadobúda platnosť dňom jej podpisu oboma zmluvnými stranami.</w:t>
      </w:r>
    </w:p>
    <w:p w14:paraId="28835017" w14:textId="77777777" w:rsidR="004664F0" w:rsidRDefault="00917E28" w:rsidP="004D273B">
      <w:pPr>
        <w:numPr>
          <w:ilvl w:val="0"/>
          <w:numId w:val="29"/>
        </w:numPr>
        <w:rPr>
          <w:rFonts w:ascii="Segoe UI Semilight" w:hAnsi="Segoe UI Semilight" w:cs="Segoe UI Semilight"/>
        </w:rPr>
      </w:pPr>
      <w:r w:rsidRPr="00917E28">
        <w:rPr>
          <w:rFonts w:ascii="Segoe UI Semilight" w:hAnsi="Segoe UI Semilight" w:cs="Segoe UI Semilight"/>
        </w:rPr>
        <w:t xml:space="preserve">Zmluva nadobúda účinnosť dňom </w:t>
      </w:r>
      <w:r w:rsidR="004664F0">
        <w:rPr>
          <w:rFonts w:ascii="Segoe UI Semilight" w:hAnsi="Segoe UI Semilight" w:cs="Segoe UI Semilight"/>
        </w:rPr>
        <w:t xml:space="preserve">po splnení nasledovných podmienok: </w:t>
      </w:r>
    </w:p>
    <w:p w14:paraId="34AB94E5" w14:textId="77777777" w:rsidR="00F733BD" w:rsidRDefault="004664F0" w:rsidP="004664F0">
      <w:pPr>
        <w:numPr>
          <w:ilvl w:val="1"/>
          <w:numId w:val="29"/>
        </w:numPr>
        <w:rPr>
          <w:rFonts w:ascii="Segoe UI Semilight" w:hAnsi="Segoe UI Semilight" w:cs="Segoe UI Semilight"/>
        </w:rPr>
      </w:pPr>
      <w:r>
        <w:rPr>
          <w:rFonts w:ascii="Segoe UI Semilight" w:hAnsi="Segoe UI Semilight" w:cs="Segoe UI Semilight"/>
        </w:rPr>
        <w:t>schválenie príslušnej žiadosti o poskytnutie NFP na nákup predmetu zmluvy</w:t>
      </w:r>
      <w:r w:rsidR="00F733BD">
        <w:rPr>
          <w:rFonts w:ascii="Segoe UI Semilight" w:hAnsi="Segoe UI Semilight" w:cs="Segoe UI Semilight"/>
        </w:rPr>
        <w:t xml:space="preserve"> a následný podpis zmluvy o poskytnutí NFP a </w:t>
      </w:r>
    </w:p>
    <w:p w14:paraId="79A2B25E" w14:textId="416F2DC5" w:rsidR="00917E28" w:rsidRDefault="00F733BD" w:rsidP="004664F0">
      <w:pPr>
        <w:numPr>
          <w:ilvl w:val="1"/>
          <w:numId w:val="29"/>
        </w:numPr>
        <w:rPr>
          <w:rFonts w:ascii="Segoe UI Semilight" w:hAnsi="Segoe UI Semilight" w:cs="Segoe UI Semilight"/>
        </w:rPr>
      </w:pPr>
      <w:r>
        <w:rPr>
          <w:rFonts w:ascii="Segoe UI Semilight" w:hAnsi="Segoe UI Semilight" w:cs="Segoe UI Semilight"/>
        </w:rPr>
        <w:t>schválenie procesu verejného obstarávania, v rámci kontroly predmetného verejného obstarávania</w:t>
      </w:r>
      <w:r w:rsidR="00532F9E">
        <w:rPr>
          <w:rFonts w:ascii="Segoe UI Semilight" w:hAnsi="Segoe UI Semilight" w:cs="Segoe UI Semilight"/>
        </w:rPr>
        <w:t>, zo strany poskytovateľa pomoci, pre poskytovanie NFP zo štrukturálnych fondov, z</w:t>
      </w:r>
      <w:r w:rsidR="008B5D1C">
        <w:rPr>
          <w:rFonts w:ascii="Segoe UI Semilight" w:hAnsi="Segoe UI Semilight" w:cs="Segoe UI Semilight"/>
        </w:rPr>
        <w:t> </w:t>
      </w:r>
      <w:r w:rsidR="00532F9E">
        <w:rPr>
          <w:rFonts w:ascii="Segoe UI Semilight" w:hAnsi="Segoe UI Semilight" w:cs="Segoe UI Semilight"/>
        </w:rPr>
        <w:t>k</w:t>
      </w:r>
      <w:r w:rsidR="008B5D1C">
        <w:rPr>
          <w:rFonts w:ascii="Segoe UI Semilight" w:hAnsi="Segoe UI Semilight" w:cs="Segoe UI Semilight"/>
        </w:rPr>
        <w:t xml:space="preserve">torých je nákup predmetu zmluvy spolufinancovaný. </w:t>
      </w:r>
    </w:p>
    <w:p w14:paraId="613BB22F" w14:textId="5C1CEE98" w:rsidR="008B5D1C" w:rsidRPr="00917E28" w:rsidRDefault="008B5D1C" w:rsidP="008B5D1C">
      <w:pPr>
        <w:ind w:left="1080"/>
        <w:rPr>
          <w:rFonts w:ascii="Segoe UI Semilight" w:hAnsi="Segoe UI Semilight" w:cs="Segoe UI Semilight"/>
        </w:rPr>
      </w:pPr>
      <w:r>
        <w:rPr>
          <w:rFonts w:ascii="Segoe UI Semilight" w:hAnsi="Segoe UI Semilight" w:cs="Segoe UI Semilight"/>
        </w:rPr>
        <w:t>Obe podmienky uvedené v tomto bode musia byť kumulatívne splnené, aby táto zmluva nadobudla účinnosť.</w:t>
      </w:r>
    </w:p>
    <w:p w14:paraId="69AD470E"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 xml:space="preserve">Zmluvné strany berú na vedomie a súhlasia, že táto zmluva vrátane všetkých jej súčastí a príloh </w:t>
      </w:r>
      <w:r w:rsidR="006610B8" w:rsidRPr="00FE4843">
        <w:rPr>
          <w:rFonts w:ascii="Segoe UI Semilight" w:hAnsi="Segoe UI Semilight" w:cs="Segoe UI Semilight"/>
        </w:rPr>
        <w:t>môže byť</w:t>
      </w:r>
      <w:r w:rsidRPr="00FE4843">
        <w:rPr>
          <w:rFonts w:ascii="Segoe UI Semilight" w:hAnsi="Segoe UI Semilight" w:cs="Segoe UI Semilight"/>
        </w:rPr>
        <w:t xml:space="preserve"> zverejnená  v profile kupujúceho. Zverejnenie zmluvy v profile kupujúceho sa nepovažuje za porušenie ani za ohrozenie obchodného tajomstva.</w:t>
      </w:r>
    </w:p>
    <w:p w14:paraId="378BC378"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Zmluvu je možné meniť alebo dopĺňať len formou písomných dodatkov, obojstranne odsúhlasených oboma zmluvnými stranami.</w:t>
      </w:r>
    </w:p>
    <w:p w14:paraId="07D6B534"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Zmluva je vyhotovená a podpísaná v dvoch rovnopisoch, z ktorých po podpísaní obdrží Kupujúci a Predávajúci jedno vyhotovenie.</w:t>
      </w:r>
    </w:p>
    <w:p w14:paraId="52F240DD"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 xml:space="preserve">Práva a povinnosti zmluvných strán výslovne neupravené touto zmluvou sa riadia ustanoveniami Obchodného zákonníka  a ostatnými všeobecne záväznými právnymi predpismi platnými v Slovenskej republike. Prípadné spory a nedorozumenia, ktoré vzniknú zo zmluvy, sa budú zmluvné strany snažiť riešiť predovšetkým formou dohody, ktorá musí mať písomnú formu a v prípade, že sa zmluvné strany nedohodnú, budú sa </w:t>
      </w:r>
      <w:r w:rsidRPr="00FE4843">
        <w:rPr>
          <w:rFonts w:ascii="Segoe UI Semilight" w:hAnsi="Segoe UI Semilight" w:cs="Segoe UI Semilight"/>
        </w:rPr>
        <w:lastRenderedPageBreak/>
        <w:t>riadiť slovenským právnym poriadkom a všetky spory z tejto zmluvy budú riešené príslušnými slovenskými súdmi.</w:t>
      </w:r>
    </w:p>
    <w:p w14:paraId="32AF483C"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V prípade zmeny obchodného mena, názvu, sídla, právnej formy, štatutárnych orgánov alebo i spôsobu ich konania za zmluvnú stranu, bankového spojenia a čísla účtu, oznámi strana, ktorej sa niektorá z uvedených zmien týka, písomnou formou túto skutočnosť druhej zmluvnej strane a to bez zbytočného odkladu, inak povinná zmluvná strana zodpovedá za všetky škody z toho vyplývajúce alebo náklady, ktoré v tejto súvislosti musela vynaložiť druhá zmluvná strana.</w:t>
      </w:r>
      <w:r w:rsidRPr="00FE4843">
        <w:rPr>
          <w:rFonts w:ascii="Segoe UI Semilight" w:hAnsi="Segoe UI Semilight" w:cs="Segoe UI Semilight"/>
          <w:b/>
        </w:rPr>
        <w:tab/>
      </w:r>
    </w:p>
    <w:p w14:paraId="0972F97F"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Zmluvné strany vyhlasujú, že sa so zmluvou oboznámili a s jej obsahom súhlasia, na znak čoho pripájajú svoje podpisy.</w:t>
      </w:r>
    </w:p>
    <w:p w14:paraId="1ADA2C7E" w14:textId="77777777" w:rsidR="00995CF6" w:rsidRPr="00FE4843" w:rsidRDefault="00995CF6" w:rsidP="00995CF6">
      <w:pPr>
        <w:numPr>
          <w:ilvl w:val="0"/>
          <w:numId w:val="29"/>
        </w:numPr>
        <w:rPr>
          <w:rFonts w:ascii="Segoe UI Semilight" w:hAnsi="Segoe UI Semilight" w:cs="Segoe UI Semilight"/>
        </w:rPr>
      </w:pPr>
      <w:r w:rsidRPr="00FE4843">
        <w:rPr>
          <w:rFonts w:ascii="Segoe UI Semilight" w:hAnsi="Segoe UI Semilight" w:cs="Segoe UI Semilight"/>
        </w:rPr>
        <w:t>Práva a povinnosti z tejto zmluvy prechádzajú aj na právnych nástupcov zmluvných strán.</w:t>
      </w:r>
    </w:p>
    <w:p w14:paraId="3EE9AFD2" w14:textId="77777777" w:rsidR="00995CF6" w:rsidRPr="00FE4843" w:rsidRDefault="00995CF6" w:rsidP="00995CF6">
      <w:pPr>
        <w:rPr>
          <w:rFonts w:ascii="Segoe UI Semilight" w:hAnsi="Segoe UI Semilight" w:cs="Segoe UI Semilight"/>
        </w:rPr>
      </w:pPr>
    </w:p>
    <w:tbl>
      <w:tblPr>
        <w:tblStyle w:val="TableGrid"/>
        <w:tblW w:w="85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7"/>
        <w:gridCol w:w="3969"/>
      </w:tblGrid>
      <w:tr w:rsidR="00353B30" w:rsidRPr="00FE4843" w14:paraId="4ECBE27F" w14:textId="77777777" w:rsidTr="001F21A2">
        <w:trPr>
          <w:jc w:val="center"/>
        </w:trPr>
        <w:tc>
          <w:tcPr>
            <w:tcW w:w="3969" w:type="dxa"/>
          </w:tcPr>
          <w:p w14:paraId="260AE129" w14:textId="77777777" w:rsidR="00353B30" w:rsidRPr="00FE4843" w:rsidRDefault="00353B30" w:rsidP="00995CF6">
            <w:pPr>
              <w:rPr>
                <w:rFonts w:ascii="Segoe UI Semilight" w:hAnsi="Segoe UI Semilight" w:cs="Segoe UI Semilight"/>
              </w:rPr>
            </w:pPr>
            <w:r w:rsidRPr="00FE4843">
              <w:rPr>
                <w:rFonts w:ascii="Segoe UI Semilight" w:hAnsi="Segoe UI Semilight" w:cs="Segoe UI Semilight"/>
              </w:rPr>
              <w:t>za Predávajúceho</w:t>
            </w:r>
          </w:p>
        </w:tc>
        <w:tc>
          <w:tcPr>
            <w:tcW w:w="567" w:type="dxa"/>
          </w:tcPr>
          <w:p w14:paraId="0A6C9B85" w14:textId="77777777" w:rsidR="00353B30" w:rsidRPr="00FE4843" w:rsidRDefault="00353B30" w:rsidP="00995CF6">
            <w:pPr>
              <w:rPr>
                <w:rFonts w:ascii="Segoe UI Semilight" w:hAnsi="Segoe UI Semilight" w:cs="Segoe UI Semilight"/>
              </w:rPr>
            </w:pPr>
          </w:p>
        </w:tc>
        <w:tc>
          <w:tcPr>
            <w:tcW w:w="3969" w:type="dxa"/>
          </w:tcPr>
          <w:p w14:paraId="0396E495" w14:textId="77777777" w:rsidR="00353B30" w:rsidRPr="00FE4843" w:rsidRDefault="00353B30" w:rsidP="00995CF6">
            <w:pPr>
              <w:rPr>
                <w:rFonts w:ascii="Segoe UI Semilight" w:hAnsi="Segoe UI Semilight" w:cs="Segoe UI Semilight"/>
              </w:rPr>
            </w:pPr>
            <w:r w:rsidRPr="00FE4843">
              <w:rPr>
                <w:rFonts w:ascii="Segoe UI Semilight" w:hAnsi="Segoe UI Semilight" w:cs="Segoe UI Semilight"/>
              </w:rPr>
              <w:t>za Kupujúceho</w:t>
            </w:r>
          </w:p>
        </w:tc>
      </w:tr>
      <w:tr w:rsidR="00353B30" w:rsidRPr="00FE4843" w14:paraId="24CE3B10" w14:textId="77777777" w:rsidTr="001F21A2">
        <w:trPr>
          <w:jc w:val="center"/>
        </w:trPr>
        <w:tc>
          <w:tcPr>
            <w:tcW w:w="3969" w:type="dxa"/>
          </w:tcPr>
          <w:p w14:paraId="7EBD0F14" w14:textId="236F3A18" w:rsidR="00353B30" w:rsidRPr="00FE4843" w:rsidRDefault="00353B30" w:rsidP="00995CF6">
            <w:pPr>
              <w:rPr>
                <w:rFonts w:ascii="Segoe UI Semilight" w:hAnsi="Segoe UI Semilight" w:cs="Segoe UI Semilight"/>
              </w:rPr>
            </w:pPr>
            <w:r w:rsidRPr="00FE4843">
              <w:rPr>
                <w:rFonts w:ascii="Segoe UI Semilight" w:hAnsi="Segoe UI Semilight" w:cs="Segoe UI Semilight"/>
              </w:rPr>
              <w:t>V </w:t>
            </w:r>
            <w:r w:rsidR="00702BAC">
              <w:rPr>
                <w:rFonts w:ascii="Segoe UI Semilight" w:hAnsi="Segoe UI Semilight" w:cs="Segoe UI Semilight"/>
              </w:rPr>
              <w:t xml:space="preserve">............................. </w:t>
            </w:r>
            <w:r w:rsidRPr="00FE4843">
              <w:rPr>
                <w:rFonts w:ascii="Segoe UI Semilight" w:hAnsi="Segoe UI Semilight" w:cs="Segoe UI Semilight"/>
              </w:rPr>
              <w:t xml:space="preserve">dňa </w:t>
            </w:r>
            <w:r w:rsidR="00702BAC">
              <w:rPr>
                <w:rFonts w:ascii="Segoe UI Semilight" w:hAnsi="Segoe UI Semilight" w:cs="Segoe UI Semilight"/>
              </w:rPr>
              <w:t>.............................</w:t>
            </w:r>
          </w:p>
        </w:tc>
        <w:tc>
          <w:tcPr>
            <w:tcW w:w="567" w:type="dxa"/>
          </w:tcPr>
          <w:p w14:paraId="35F87684" w14:textId="77777777" w:rsidR="00353B30" w:rsidRPr="00FE4843" w:rsidRDefault="00353B30" w:rsidP="00995CF6">
            <w:pPr>
              <w:rPr>
                <w:rFonts w:ascii="Segoe UI Semilight" w:hAnsi="Segoe UI Semilight" w:cs="Segoe UI Semilight"/>
              </w:rPr>
            </w:pPr>
          </w:p>
        </w:tc>
        <w:tc>
          <w:tcPr>
            <w:tcW w:w="3969" w:type="dxa"/>
          </w:tcPr>
          <w:p w14:paraId="17E7705C" w14:textId="7C3D47C1" w:rsidR="00353B30" w:rsidRPr="00FE4843" w:rsidRDefault="00353B30" w:rsidP="00995CF6">
            <w:pPr>
              <w:rPr>
                <w:rFonts w:ascii="Segoe UI Semilight" w:hAnsi="Segoe UI Semilight" w:cs="Segoe UI Semilight"/>
              </w:rPr>
            </w:pPr>
            <w:r w:rsidRPr="00FE4843">
              <w:rPr>
                <w:rFonts w:ascii="Segoe UI Semilight" w:hAnsi="Segoe UI Semilight" w:cs="Segoe UI Semilight"/>
              </w:rPr>
              <w:t>V </w:t>
            </w:r>
            <w:r w:rsidR="00702BAC">
              <w:rPr>
                <w:rFonts w:ascii="Segoe UI Semilight" w:hAnsi="Segoe UI Semilight" w:cs="Segoe UI Semilight"/>
              </w:rPr>
              <w:t>Poprade</w:t>
            </w:r>
            <w:r w:rsidRPr="00FE4843">
              <w:rPr>
                <w:rFonts w:ascii="Segoe UI Semilight" w:hAnsi="Segoe UI Semilight" w:cs="Segoe UI Semilight"/>
              </w:rPr>
              <w:t xml:space="preserve"> dňa </w:t>
            </w:r>
            <w:r w:rsidR="00702BAC">
              <w:rPr>
                <w:rFonts w:ascii="Segoe UI Semilight" w:hAnsi="Segoe UI Semilight" w:cs="Segoe UI Semilight"/>
              </w:rPr>
              <w:t>.............................</w:t>
            </w:r>
          </w:p>
        </w:tc>
      </w:tr>
      <w:tr w:rsidR="00353B30" w:rsidRPr="00FE4843" w14:paraId="25368137" w14:textId="77777777" w:rsidTr="001F21A2">
        <w:trPr>
          <w:trHeight w:val="1370"/>
          <w:jc w:val="center"/>
        </w:trPr>
        <w:tc>
          <w:tcPr>
            <w:tcW w:w="3969" w:type="dxa"/>
            <w:vAlign w:val="bottom"/>
          </w:tcPr>
          <w:p w14:paraId="16BC8CC9" w14:textId="77777777" w:rsidR="00353B30" w:rsidRPr="00FE4843" w:rsidRDefault="001F21A2" w:rsidP="001F21A2">
            <w:pPr>
              <w:jc w:val="center"/>
              <w:rPr>
                <w:rFonts w:ascii="Segoe UI Semilight" w:hAnsi="Segoe UI Semilight" w:cs="Segoe UI Semilight"/>
              </w:rPr>
            </w:pPr>
            <w:r w:rsidRPr="00FE4843">
              <w:rPr>
                <w:rFonts w:ascii="Segoe UI Semilight" w:hAnsi="Segoe UI Semilight" w:cs="Segoe UI Semilight"/>
              </w:rPr>
              <w:t>.............................................................</w:t>
            </w:r>
          </w:p>
        </w:tc>
        <w:tc>
          <w:tcPr>
            <w:tcW w:w="567" w:type="dxa"/>
            <w:vAlign w:val="bottom"/>
          </w:tcPr>
          <w:p w14:paraId="5A71C8CB" w14:textId="77777777" w:rsidR="00353B30" w:rsidRPr="00FE4843" w:rsidRDefault="00353B30" w:rsidP="001F21A2">
            <w:pPr>
              <w:jc w:val="center"/>
              <w:rPr>
                <w:rFonts w:ascii="Segoe UI Semilight" w:hAnsi="Segoe UI Semilight" w:cs="Segoe UI Semilight"/>
              </w:rPr>
            </w:pPr>
          </w:p>
        </w:tc>
        <w:tc>
          <w:tcPr>
            <w:tcW w:w="3969" w:type="dxa"/>
            <w:vAlign w:val="bottom"/>
          </w:tcPr>
          <w:p w14:paraId="5A31026A" w14:textId="77777777" w:rsidR="00353B30" w:rsidRPr="00FE4843" w:rsidRDefault="001F21A2" w:rsidP="001F21A2">
            <w:pPr>
              <w:jc w:val="center"/>
              <w:rPr>
                <w:rFonts w:ascii="Segoe UI Semilight" w:hAnsi="Segoe UI Semilight" w:cs="Segoe UI Semilight"/>
              </w:rPr>
            </w:pPr>
            <w:r w:rsidRPr="00FE4843">
              <w:rPr>
                <w:rFonts w:ascii="Segoe UI Semilight" w:hAnsi="Segoe UI Semilight" w:cs="Segoe UI Semilight"/>
              </w:rPr>
              <w:t>.............................................................</w:t>
            </w:r>
          </w:p>
        </w:tc>
      </w:tr>
      <w:tr w:rsidR="00353B30" w:rsidRPr="00FE4843" w14:paraId="5B1AC6D5" w14:textId="77777777" w:rsidTr="001F21A2">
        <w:trPr>
          <w:jc w:val="center"/>
        </w:trPr>
        <w:tc>
          <w:tcPr>
            <w:tcW w:w="3969" w:type="dxa"/>
            <w:vAlign w:val="bottom"/>
          </w:tcPr>
          <w:p w14:paraId="3707D341" w14:textId="77777777" w:rsidR="00353B30" w:rsidRPr="00FE4843" w:rsidRDefault="00353B30" w:rsidP="001F21A2">
            <w:pPr>
              <w:jc w:val="center"/>
              <w:rPr>
                <w:rFonts w:ascii="Segoe UI Semilight" w:hAnsi="Segoe UI Semilight" w:cs="Segoe UI Semilight"/>
              </w:rPr>
            </w:pPr>
            <w:r w:rsidRPr="00FE4843">
              <w:rPr>
                <w:rFonts w:ascii="Segoe UI Semilight" w:hAnsi="Segoe UI Semilight" w:cs="Segoe UI Semilight"/>
              </w:rPr>
              <w:t>Meno Priezvisko</w:t>
            </w:r>
            <w:r w:rsidRPr="00FE4843">
              <w:rPr>
                <w:rFonts w:ascii="Segoe UI Semilight" w:hAnsi="Segoe UI Semilight" w:cs="Segoe UI Semilight"/>
              </w:rPr>
              <w:br/>
              <w:t>konateľ</w:t>
            </w:r>
            <w:r w:rsidRPr="00FE4843">
              <w:rPr>
                <w:rFonts w:ascii="Segoe UI Semilight" w:hAnsi="Segoe UI Semilight" w:cs="Segoe UI Semilight"/>
              </w:rPr>
              <w:br/>
              <w:t>Predávajúca firma</w:t>
            </w:r>
          </w:p>
        </w:tc>
        <w:tc>
          <w:tcPr>
            <w:tcW w:w="567" w:type="dxa"/>
            <w:vAlign w:val="bottom"/>
          </w:tcPr>
          <w:p w14:paraId="424027E6" w14:textId="77777777" w:rsidR="00353B30" w:rsidRPr="00FE4843" w:rsidRDefault="00353B30" w:rsidP="001F21A2">
            <w:pPr>
              <w:jc w:val="center"/>
              <w:rPr>
                <w:rFonts w:ascii="Segoe UI Semilight" w:hAnsi="Segoe UI Semilight" w:cs="Segoe UI Semilight"/>
              </w:rPr>
            </w:pPr>
          </w:p>
        </w:tc>
        <w:tc>
          <w:tcPr>
            <w:tcW w:w="3969" w:type="dxa"/>
            <w:vAlign w:val="bottom"/>
          </w:tcPr>
          <w:p w14:paraId="324780BE" w14:textId="5C8F761F" w:rsidR="00353B30" w:rsidRPr="00FE4843" w:rsidRDefault="00702BAC" w:rsidP="001F21A2">
            <w:pPr>
              <w:jc w:val="center"/>
              <w:rPr>
                <w:rFonts w:ascii="Segoe UI Semilight" w:hAnsi="Segoe UI Semilight" w:cs="Segoe UI Semilight"/>
              </w:rPr>
            </w:pPr>
            <w:proofErr w:type="spellStart"/>
            <w:r>
              <w:rPr>
                <w:rFonts w:ascii="Segoe UI Semilight" w:hAnsi="Segoe UI Semilight" w:cs="Segoe UI Semilight"/>
              </w:rPr>
              <w:t>Rino</w:t>
            </w:r>
            <w:proofErr w:type="spellEnd"/>
            <w:r>
              <w:rPr>
                <w:rFonts w:ascii="Segoe UI Semilight" w:hAnsi="Segoe UI Semilight" w:cs="Segoe UI Semilight"/>
              </w:rPr>
              <w:t xml:space="preserve"> Da </w:t>
            </w:r>
            <w:proofErr w:type="spellStart"/>
            <w:r>
              <w:rPr>
                <w:rFonts w:ascii="Segoe UI Semilight" w:hAnsi="Segoe UI Semilight" w:cs="Segoe UI Semilight"/>
              </w:rPr>
              <w:t>Dalto</w:t>
            </w:r>
            <w:proofErr w:type="spellEnd"/>
            <w:r w:rsidR="00353B30" w:rsidRPr="00FE4843">
              <w:rPr>
                <w:rFonts w:ascii="Segoe UI Semilight" w:hAnsi="Segoe UI Semilight" w:cs="Segoe UI Semilight"/>
              </w:rPr>
              <w:br/>
            </w:r>
            <w:r>
              <w:rPr>
                <w:rFonts w:ascii="Segoe UI Semilight" w:hAnsi="Segoe UI Semilight" w:cs="Segoe UI Semilight"/>
              </w:rPr>
              <w:t>konateľa</w:t>
            </w:r>
          </w:p>
          <w:sdt>
            <w:sdtPr>
              <w:rPr>
                <w:rFonts w:ascii="Segoe UI Semilight" w:hAnsi="Segoe UI Semilight" w:cs="Segoe UI Semilight"/>
              </w:rPr>
              <w:alias w:val="Company"/>
              <w:tag w:val=""/>
              <w:id w:val="704146484"/>
              <w:placeholder>
                <w:docPart w:val="2FD328FD8EEA4DC3AC3B523DB56A9AC1"/>
              </w:placeholder>
              <w:dataBinding w:prefixMappings="xmlns:ns0='http://schemas.openxmlformats.org/officeDocument/2006/extended-properties' " w:xpath="/ns0:Properties[1]/ns0:Company[1]" w:storeItemID="{6668398D-A668-4E3E-A5EB-62B293D839F1}"/>
              <w:text/>
            </w:sdtPr>
            <w:sdtEndPr/>
            <w:sdtContent>
              <w:p w14:paraId="7C22B8DC" w14:textId="3A872EED" w:rsidR="00353B30" w:rsidRPr="00FE4843" w:rsidRDefault="00CD038B" w:rsidP="001F21A2">
                <w:pPr>
                  <w:jc w:val="center"/>
                  <w:rPr>
                    <w:rFonts w:ascii="Segoe UI Semilight" w:hAnsi="Segoe UI Semilight" w:cs="Segoe UI Semilight"/>
                  </w:rPr>
                </w:pPr>
                <w:r>
                  <w:rPr>
                    <w:rFonts w:ascii="Segoe UI Semilight" w:hAnsi="Segoe UI Semilight" w:cs="Segoe UI Semilight"/>
                  </w:rPr>
                  <w:t>DIZETA SLOVAKIA s.r.o.</w:t>
                </w:r>
              </w:p>
            </w:sdtContent>
          </w:sdt>
        </w:tc>
      </w:tr>
    </w:tbl>
    <w:p w14:paraId="2D4ABD69" w14:textId="77777777" w:rsidR="00995CF6" w:rsidRPr="00FE4843" w:rsidRDefault="00995CF6" w:rsidP="00995CF6">
      <w:pPr>
        <w:rPr>
          <w:rFonts w:ascii="Segoe UI Semilight" w:hAnsi="Segoe UI Semilight" w:cs="Segoe UI Semilight"/>
        </w:rPr>
      </w:pPr>
    </w:p>
    <w:p w14:paraId="559BA2EE" w14:textId="77777777" w:rsidR="001F21A2" w:rsidRPr="00FE4843" w:rsidRDefault="001F21A2" w:rsidP="001F21A2">
      <w:pPr>
        <w:rPr>
          <w:rFonts w:ascii="Segoe UI Semilight" w:hAnsi="Segoe UI Semilight" w:cs="Segoe UI Semilight"/>
        </w:rPr>
      </w:pPr>
    </w:p>
    <w:sectPr w:rsidR="001F21A2" w:rsidRPr="00FE4843" w:rsidSect="00CC2F9F">
      <w:headerReference w:type="default" r:id="rId18"/>
      <w:pgSz w:w="11907" w:h="16839" w:code="9"/>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E670E6" w14:textId="77777777" w:rsidR="00EC1642" w:rsidRDefault="00EC1642" w:rsidP="00ED2AA7">
      <w:pPr>
        <w:spacing w:after="0" w:line="240" w:lineRule="auto"/>
      </w:pPr>
      <w:r>
        <w:separator/>
      </w:r>
    </w:p>
  </w:endnote>
  <w:endnote w:type="continuationSeparator" w:id="0">
    <w:p w14:paraId="34F6111B" w14:textId="77777777" w:rsidR="00EC1642" w:rsidRDefault="00EC1642" w:rsidP="00ED2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55315" w14:textId="17C82C0F" w:rsidR="006920ED" w:rsidRDefault="006920ED">
    <w:pPr>
      <w:pStyle w:val="Footer"/>
    </w:pPr>
    <w:r>
      <w:t xml:space="preserve">Strana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 </w:t>
    </w:r>
    <w:r>
      <w:rPr>
        <w:b/>
        <w:bCs/>
      </w:rPr>
      <w:fldChar w:fldCharType="begin"/>
    </w:r>
    <w:r>
      <w:rPr>
        <w:b/>
        <w:bCs/>
      </w:rPr>
      <w:instrText xml:space="preserve"> SECTIONPAGES   \* MERGEFORMAT </w:instrText>
    </w:r>
    <w:r>
      <w:rPr>
        <w:b/>
        <w:bCs/>
      </w:rPr>
      <w:fldChar w:fldCharType="separate"/>
    </w:r>
    <w:r w:rsidR="0066577F">
      <w:rPr>
        <w:b/>
        <w:bCs/>
        <w:noProof/>
      </w:rPr>
      <w:t>6</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A19E9" w14:textId="5C8F330B" w:rsidR="006920ED" w:rsidRDefault="006920ED">
    <w:pPr>
      <w:pStyle w:val="Footer"/>
    </w:pPr>
    <w:r>
      <w:t xml:space="preserve">Strana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 </w:t>
    </w:r>
    <w:r>
      <w:rPr>
        <w:b/>
        <w:bCs/>
      </w:rPr>
      <w:fldChar w:fldCharType="begin"/>
    </w:r>
    <w:r>
      <w:rPr>
        <w:b/>
        <w:bCs/>
      </w:rPr>
      <w:instrText xml:space="preserve"> SECTIONPAGES   \* MERGEFORMAT </w:instrText>
    </w:r>
    <w:r>
      <w:rPr>
        <w:b/>
        <w:bCs/>
      </w:rPr>
      <w:fldChar w:fldCharType="separate"/>
    </w:r>
    <w:r w:rsidR="0066577F">
      <w:rPr>
        <w:b/>
        <w:bCs/>
        <w:noProof/>
      </w:rPr>
      <w:t>12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264EB" w14:textId="77777777" w:rsidR="00EC1642" w:rsidRDefault="00EC1642" w:rsidP="00ED2AA7">
      <w:pPr>
        <w:spacing w:after="0" w:line="240" w:lineRule="auto"/>
      </w:pPr>
      <w:r>
        <w:separator/>
      </w:r>
    </w:p>
  </w:footnote>
  <w:footnote w:type="continuationSeparator" w:id="0">
    <w:p w14:paraId="0F54105A" w14:textId="77777777" w:rsidR="00EC1642" w:rsidRDefault="00EC1642" w:rsidP="00ED2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440CE" w14:textId="77777777" w:rsidR="006C435B" w:rsidRPr="00F87218" w:rsidRDefault="006C435B" w:rsidP="006C435B">
    <w:pPr>
      <w:spacing w:line="276" w:lineRule="auto"/>
    </w:pPr>
    <w:r w:rsidRPr="00F87218">
      <w:rPr>
        <w:b/>
      </w:rPr>
      <w:t>DIZETA SLOVAKIA s.r.o.</w:t>
    </w:r>
    <w:r w:rsidRPr="00F87218">
      <w:rPr>
        <w:b/>
      </w:rPr>
      <w:br/>
    </w:r>
    <w:r w:rsidRPr="00F87218">
      <w:t>Štefánikova 897, 058 01 Poprad, IČO 36736082</w:t>
    </w:r>
  </w:p>
  <w:p w14:paraId="7D56DA67" w14:textId="77777777" w:rsidR="006C435B" w:rsidRPr="00A515A0" w:rsidRDefault="006C435B" w:rsidP="006C435B">
    <w:pPr>
      <w:tabs>
        <w:tab w:val="left" w:pos="1418"/>
      </w:tabs>
      <w:spacing w:line="276" w:lineRule="auto"/>
      <w:rPr>
        <w:sz w:val="24"/>
      </w:rPr>
    </w:pPr>
    <w:r w:rsidRPr="00F87218">
      <w:rPr>
        <w:sz w:val="18"/>
      </w:rPr>
      <w:t xml:space="preserve">Názov projektu </w:t>
    </w:r>
    <w:r>
      <w:rPr>
        <w:sz w:val="18"/>
      </w:rPr>
      <w:tab/>
    </w:r>
    <w:r w:rsidRPr="00F87218">
      <w:rPr>
        <w:b/>
        <w:sz w:val="18"/>
      </w:rPr>
      <w:t>Podpora inteligentných inovácií v spoločnosti DIZETA SLOVAKIA s.r.o.</w:t>
    </w:r>
    <w:r w:rsidRPr="00F87218">
      <w:rPr>
        <w:b/>
        <w:sz w:val="18"/>
      </w:rPr>
      <w:br/>
    </w:r>
    <w:r w:rsidRPr="00F87218">
      <w:rPr>
        <w:sz w:val="18"/>
      </w:rPr>
      <w:t xml:space="preserve">Kód ITMS2014+ </w:t>
    </w:r>
    <w:r>
      <w:rPr>
        <w:sz w:val="18"/>
      </w:rPr>
      <w:tab/>
    </w:r>
    <w:r w:rsidRPr="00F87218">
      <w:rPr>
        <w:b/>
        <w:sz w:val="18"/>
      </w:rPr>
      <w:t>NFP313010X499</w:t>
    </w:r>
    <w:r w:rsidRPr="00F87218">
      <w:rPr>
        <w:sz w:val="18"/>
      </w:rPr>
      <w:br/>
      <w:t xml:space="preserve">Kód výzvy  </w:t>
    </w:r>
    <w:r>
      <w:rPr>
        <w:sz w:val="18"/>
      </w:rPr>
      <w:tab/>
    </w:r>
    <w:proofErr w:type="spellStart"/>
    <w:r w:rsidRPr="00F87218">
      <w:rPr>
        <w:b/>
        <w:sz w:val="18"/>
      </w:rPr>
      <w:t>OPVaI</w:t>
    </w:r>
    <w:proofErr w:type="spellEnd"/>
    <w:r w:rsidRPr="00F87218">
      <w:rPr>
        <w:b/>
        <w:sz w:val="18"/>
      </w:rPr>
      <w:t>-MH/DP/2018/1.2.2-21</w:t>
    </w:r>
  </w:p>
  <w:p w14:paraId="074D60FE" w14:textId="198B2201" w:rsidR="006920ED" w:rsidRPr="006C435B" w:rsidRDefault="006920ED" w:rsidP="006C43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FBDBF" w14:textId="6F397179" w:rsidR="00F87218" w:rsidRPr="00F87218" w:rsidRDefault="00F87218" w:rsidP="00A515A0">
    <w:pPr>
      <w:spacing w:line="276" w:lineRule="auto"/>
    </w:pPr>
    <w:r w:rsidRPr="00F87218">
      <w:rPr>
        <w:b/>
      </w:rPr>
      <w:t>DIZETA SLOVAKIA s.r.o.</w:t>
    </w:r>
    <w:r w:rsidRPr="00F87218">
      <w:rPr>
        <w:b/>
      </w:rPr>
      <w:br/>
    </w:r>
    <w:r w:rsidRPr="00F87218">
      <w:t>Štefánikova 897, 058 01 Poprad, IČO 36736082</w:t>
    </w:r>
  </w:p>
  <w:p w14:paraId="67826162" w14:textId="14516F27" w:rsidR="006920ED" w:rsidRPr="00A515A0" w:rsidRDefault="00F87218" w:rsidP="00A515A0">
    <w:pPr>
      <w:tabs>
        <w:tab w:val="left" w:pos="1418"/>
      </w:tabs>
      <w:spacing w:line="276" w:lineRule="auto"/>
      <w:rPr>
        <w:sz w:val="24"/>
      </w:rPr>
    </w:pPr>
    <w:r w:rsidRPr="00F87218">
      <w:rPr>
        <w:sz w:val="18"/>
      </w:rPr>
      <w:t xml:space="preserve">Názov projektu </w:t>
    </w:r>
    <w:r>
      <w:rPr>
        <w:sz w:val="18"/>
      </w:rPr>
      <w:tab/>
    </w:r>
    <w:r w:rsidRPr="00F87218">
      <w:rPr>
        <w:b/>
        <w:sz w:val="18"/>
      </w:rPr>
      <w:t>Podpora inteligentných inovácií v spoločnosti DIZETA SLOVAKIA s.r.o.</w:t>
    </w:r>
    <w:r w:rsidRPr="00F87218">
      <w:rPr>
        <w:b/>
        <w:sz w:val="18"/>
      </w:rPr>
      <w:br/>
    </w:r>
    <w:r w:rsidRPr="00F87218">
      <w:rPr>
        <w:sz w:val="18"/>
      </w:rPr>
      <w:t xml:space="preserve">Kód ITMS2014+ </w:t>
    </w:r>
    <w:r>
      <w:rPr>
        <w:sz w:val="18"/>
      </w:rPr>
      <w:tab/>
    </w:r>
    <w:r w:rsidRPr="00F87218">
      <w:rPr>
        <w:b/>
        <w:sz w:val="18"/>
      </w:rPr>
      <w:t>NFP313010X499</w:t>
    </w:r>
    <w:r w:rsidRPr="00F87218">
      <w:rPr>
        <w:sz w:val="18"/>
      </w:rPr>
      <w:br/>
      <w:t xml:space="preserve">Kód výzvy  </w:t>
    </w:r>
    <w:r>
      <w:rPr>
        <w:sz w:val="18"/>
      </w:rPr>
      <w:tab/>
    </w:r>
    <w:proofErr w:type="spellStart"/>
    <w:r w:rsidRPr="00F87218">
      <w:rPr>
        <w:b/>
        <w:sz w:val="18"/>
      </w:rPr>
      <w:t>OPVaI</w:t>
    </w:r>
    <w:proofErr w:type="spellEnd"/>
    <w:r w:rsidRPr="00F87218">
      <w:rPr>
        <w:b/>
        <w:sz w:val="18"/>
      </w:rPr>
      <w:t>-MH/DP/2018/1.2.2-21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CF4B3" w14:textId="77777777" w:rsidR="006920ED" w:rsidRDefault="006920ED">
    <w:pPr>
      <w:pStyle w:val="Header"/>
    </w:pPr>
    <w:r>
      <w:t>Príloha č. 1 – Minimálne technické parametre predmetu zákazky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ADC21" w14:textId="77777777" w:rsidR="006920ED" w:rsidRDefault="006920ED" w:rsidP="00ED2AA7">
    <w:r>
      <w:t>Príloha č. 2 – Návrh cenovej ponuky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DEC61" w14:textId="77777777" w:rsidR="006920ED" w:rsidRDefault="006920ED" w:rsidP="00ED2AA7">
    <w:r>
      <w:t>Príloha č. 3 – Návrh kúpnej zmluvy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71327"/>
    <w:multiLevelType w:val="hybridMultilevel"/>
    <w:tmpl w:val="6B422C46"/>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15:restartNumberingAfterBreak="0">
    <w:nsid w:val="14177936"/>
    <w:multiLevelType w:val="hybridMultilevel"/>
    <w:tmpl w:val="CF98937E"/>
    <w:lvl w:ilvl="0" w:tplc="0514374C">
      <w:start w:val="1"/>
      <w:numFmt w:val="lowerLetter"/>
      <w:lvlText w:val="%1)"/>
      <w:lvlJc w:val="left"/>
      <w:pPr>
        <w:ind w:left="1440" w:hanging="360"/>
      </w:pPr>
      <w:rPr>
        <w:rFonts w:cs="Times New Roman"/>
      </w:rPr>
    </w:lvl>
    <w:lvl w:ilvl="1" w:tplc="041B0019">
      <w:start w:val="1"/>
      <w:numFmt w:val="lowerLetter"/>
      <w:lvlText w:val="%2."/>
      <w:lvlJc w:val="left"/>
      <w:pPr>
        <w:ind w:left="2160" w:hanging="360"/>
      </w:pPr>
      <w:rPr>
        <w:rFonts w:cs="Times New Roman"/>
      </w:rPr>
    </w:lvl>
    <w:lvl w:ilvl="2" w:tplc="041B001B">
      <w:start w:val="1"/>
      <w:numFmt w:val="lowerRoman"/>
      <w:lvlText w:val="%3."/>
      <w:lvlJc w:val="right"/>
      <w:pPr>
        <w:ind w:left="2880" w:hanging="180"/>
      </w:pPr>
      <w:rPr>
        <w:rFonts w:cs="Times New Roman"/>
      </w:rPr>
    </w:lvl>
    <w:lvl w:ilvl="3" w:tplc="041B000F">
      <w:start w:val="1"/>
      <w:numFmt w:val="decimal"/>
      <w:lvlText w:val="%4."/>
      <w:lvlJc w:val="left"/>
      <w:pPr>
        <w:ind w:left="3600" w:hanging="360"/>
      </w:pPr>
      <w:rPr>
        <w:rFonts w:cs="Times New Roman"/>
      </w:rPr>
    </w:lvl>
    <w:lvl w:ilvl="4" w:tplc="041B0019">
      <w:start w:val="1"/>
      <w:numFmt w:val="lowerLetter"/>
      <w:lvlText w:val="%5."/>
      <w:lvlJc w:val="left"/>
      <w:pPr>
        <w:ind w:left="4320" w:hanging="360"/>
      </w:pPr>
      <w:rPr>
        <w:rFonts w:cs="Times New Roman"/>
      </w:rPr>
    </w:lvl>
    <w:lvl w:ilvl="5" w:tplc="041B001B">
      <w:start w:val="1"/>
      <w:numFmt w:val="lowerRoman"/>
      <w:lvlText w:val="%6."/>
      <w:lvlJc w:val="right"/>
      <w:pPr>
        <w:ind w:left="5040" w:hanging="180"/>
      </w:pPr>
      <w:rPr>
        <w:rFonts w:cs="Times New Roman"/>
      </w:rPr>
    </w:lvl>
    <w:lvl w:ilvl="6" w:tplc="041B000F">
      <w:start w:val="1"/>
      <w:numFmt w:val="decimal"/>
      <w:lvlText w:val="%7."/>
      <w:lvlJc w:val="left"/>
      <w:pPr>
        <w:ind w:left="5760" w:hanging="360"/>
      </w:pPr>
      <w:rPr>
        <w:rFonts w:cs="Times New Roman"/>
      </w:rPr>
    </w:lvl>
    <w:lvl w:ilvl="7" w:tplc="041B0019">
      <w:start w:val="1"/>
      <w:numFmt w:val="lowerLetter"/>
      <w:lvlText w:val="%8."/>
      <w:lvlJc w:val="left"/>
      <w:pPr>
        <w:ind w:left="6480" w:hanging="360"/>
      </w:pPr>
      <w:rPr>
        <w:rFonts w:cs="Times New Roman"/>
      </w:rPr>
    </w:lvl>
    <w:lvl w:ilvl="8" w:tplc="041B001B">
      <w:start w:val="1"/>
      <w:numFmt w:val="lowerRoman"/>
      <w:lvlText w:val="%9."/>
      <w:lvlJc w:val="right"/>
      <w:pPr>
        <w:ind w:left="7200" w:hanging="180"/>
      </w:pPr>
      <w:rPr>
        <w:rFonts w:cs="Times New Roman"/>
      </w:rPr>
    </w:lvl>
  </w:abstractNum>
  <w:abstractNum w:abstractNumId="2" w15:restartNumberingAfterBreak="0">
    <w:nsid w:val="16B84D96"/>
    <w:multiLevelType w:val="hybridMultilevel"/>
    <w:tmpl w:val="58F29320"/>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15:restartNumberingAfterBreak="0">
    <w:nsid w:val="1E9605B7"/>
    <w:multiLevelType w:val="hybridMultilevel"/>
    <w:tmpl w:val="50065CB6"/>
    <w:lvl w:ilvl="0" w:tplc="652CE47C">
      <w:start w:val="1"/>
      <w:numFmt w:val="decimal"/>
      <w:lvlText w:val="%1."/>
      <w:lvlJc w:val="left"/>
      <w:pPr>
        <w:ind w:left="720" w:hanging="360"/>
      </w:pPr>
      <w:rPr>
        <w:rFonts w:hint="default"/>
        <w:b/>
      </w:rPr>
    </w:lvl>
    <w:lvl w:ilvl="1" w:tplc="4B4C076E">
      <w:numFmt w:val="bullet"/>
      <w:lvlText w:val="•"/>
      <w:lvlJc w:val="left"/>
      <w:pPr>
        <w:ind w:left="1440" w:hanging="360"/>
      </w:pPr>
      <w:rPr>
        <w:rFonts w:ascii="Calibri" w:eastAsia="Times New Roman" w:hAnsi="Calibri" w:cs="Calibri"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28044AF"/>
    <w:multiLevelType w:val="hybridMultilevel"/>
    <w:tmpl w:val="6B2E4C1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 w15:restartNumberingAfterBreak="0">
    <w:nsid w:val="247727FC"/>
    <w:multiLevelType w:val="multilevel"/>
    <w:tmpl w:val="69E2A31C"/>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540"/>
        </w:tabs>
        <w:ind w:left="540" w:hanging="360"/>
      </w:pPr>
      <w:rPr>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6" w15:restartNumberingAfterBreak="0">
    <w:nsid w:val="2BF05C87"/>
    <w:multiLevelType w:val="hybridMultilevel"/>
    <w:tmpl w:val="D57819C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15:restartNumberingAfterBreak="0">
    <w:nsid w:val="2F5756CA"/>
    <w:multiLevelType w:val="hybridMultilevel"/>
    <w:tmpl w:val="ECECB82E"/>
    <w:lvl w:ilvl="0" w:tplc="041B000F">
      <w:start w:val="1"/>
      <w:numFmt w:val="decimal"/>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8" w15:restartNumberingAfterBreak="0">
    <w:nsid w:val="2F7D07D1"/>
    <w:multiLevelType w:val="hybridMultilevel"/>
    <w:tmpl w:val="27F0B008"/>
    <w:lvl w:ilvl="0" w:tplc="041B001B">
      <w:start w:val="1"/>
      <w:numFmt w:val="lowerRoman"/>
      <w:lvlText w:val="%1."/>
      <w:lvlJc w:val="right"/>
      <w:pPr>
        <w:ind w:left="2160" w:hanging="360"/>
      </w:pPr>
      <w:rPr>
        <w:rFonts w:cs="Times New Roman"/>
      </w:rPr>
    </w:lvl>
    <w:lvl w:ilvl="1" w:tplc="041B0019">
      <w:start w:val="1"/>
      <w:numFmt w:val="lowerLetter"/>
      <w:lvlText w:val="%2."/>
      <w:lvlJc w:val="left"/>
      <w:pPr>
        <w:ind w:left="2880" w:hanging="360"/>
      </w:pPr>
      <w:rPr>
        <w:rFonts w:cs="Times New Roman"/>
      </w:rPr>
    </w:lvl>
    <w:lvl w:ilvl="2" w:tplc="041B001B">
      <w:start w:val="1"/>
      <w:numFmt w:val="lowerRoman"/>
      <w:lvlText w:val="%3."/>
      <w:lvlJc w:val="right"/>
      <w:pPr>
        <w:ind w:left="3600" w:hanging="180"/>
      </w:pPr>
      <w:rPr>
        <w:rFonts w:cs="Times New Roman"/>
      </w:rPr>
    </w:lvl>
    <w:lvl w:ilvl="3" w:tplc="041B000F">
      <w:start w:val="1"/>
      <w:numFmt w:val="decimal"/>
      <w:lvlText w:val="%4."/>
      <w:lvlJc w:val="left"/>
      <w:pPr>
        <w:ind w:left="4320" w:hanging="360"/>
      </w:pPr>
      <w:rPr>
        <w:rFonts w:cs="Times New Roman"/>
      </w:rPr>
    </w:lvl>
    <w:lvl w:ilvl="4" w:tplc="041B0019">
      <w:start w:val="1"/>
      <w:numFmt w:val="lowerLetter"/>
      <w:lvlText w:val="%5."/>
      <w:lvlJc w:val="left"/>
      <w:pPr>
        <w:ind w:left="5040" w:hanging="360"/>
      </w:pPr>
      <w:rPr>
        <w:rFonts w:cs="Times New Roman"/>
      </w:rPr>
    </w:lvl>
    <w:lvl w:ilvl="5" w:tplc="041B001B">
      <w:start w:val="1"/>
      <w:numFmt w:val="lowerRoman"/>
      <w:lvlText w:val="%6."/>
      <w:lvlJc w:val="right"/>
      <w:pPr>
        <w:ind w:left="5760" w:hanging="180"/>
      </w:pPr>
      <w:rPr>
        <w:rFonts w:cs="Times New Roman"/>
      </w:rPr>
    </w:lvl>
    <w:lvl w:ilvl="6" w:tplc="041B000F">
      <w:start w:val="1"/>
      <w:numFmt w:val="decimal"/>
      <w:lvlText w:val="%7."/>
      <w:lvlJc w:val="left"/>
      <w:pPr>
        <w:ind w:left="6480" w:hanging="360"/>
      </w:pPr>
      <w:rPr>
        <w:rFonts w:cs="Times New Roman"/>
      </w:rPr>
    </w:lvl>
    <w:lvl w:ilvl="7" w:tplc="041B0019">
      <w:start w:val="1"/>
      <w:numFmt w:val="lowerLetter"/>
      <w:lvlText w:val="%8."/>
      <w:lvlJc w:val="left"/>
      <w:pPr>
        <w:ind w:left="7200" w:hanging="360"/>
      </w:pPr>
      <w:rPr>
        <w:rFonts w:cs="Times New Roman"/>
      </w:rPr>
    </w:lvl>
    <w:lvl w:ilvl="8" w:tplc="041B001B">
      <w:start w:val="1"/>
      <w:numFmt w:val="lowerRoman"/>
      <w:lvlText w:val="%9."/>
      <w:lvlJc w:val="right"/>
      <w:pPr>
        <w:ind w:left="7920" w:hanging="180"/>
      </w:pPr>
      <w:rPr>
        <w:rFonts w:cs="Times New Roman"/>
      </w:rPr>
    </w:lvl>
  </w:abstractNum>
  <w:abstractNum w:abstractNumId="9" w15:restartNumberingAfterBreak="0">
    <w:nsid w:val="30433F98"/>
    <w:multiLevelType w:val="hybridMultilevel"/>
    <w:tmpl w:val="82FEB8D2"/>
    <w:lvl w:ilvl="0" w:tplc="600C2F5E">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05858DF"/>
    <w:multiLevelType w:val="hybridMultilevel"/>
    <w:tmpl w:val="45A414DE"/>
    <w:lvl w:ilvl="0" w:tplc="3F4482D2">
      <w:start w:val="5"/>
      <w:numFmt w:val="decimal"/>
      <w:lvlText w:val="%1."/>
      <w:lvlJc w:val="left"/>
      <w:pPr>
        <w:ind w:left="720" w:hanging="360"/>
      </w:pPr>
      <w:rPr>
        <w:rFonts w:hint="default"/>
        <w:b/>
      </w:rPr>
    </w:lvl>
    <w:lvl w:ilvl="1" w:tplc="FC140FA0">
      <w:start w:val="1"/>
      <w:numFmt w:val="lowerLetter"/>
      <w:lvlText w:val="%2."/>
      <w:lvlJc w:val="left"/>
      <w:pPr>
        <w:ind w:left="1440" w:hanging="360"/>
      </w:pPr>
      <w:rPr>
        <w:rFonts w:ascii="Verdana" w:eastAsia="Times New Roman" w:hAnsi="Verdana"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7F5320"/>
    <w:multiLevelType w:val="hybridMultilevel"/>
    <w:tmpl w:val="4BFED302"/>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2" w15:restartNumberingAfterBreak="0">
    <w:nsid w:val="33933B91"/>
    <w:multiLevelType w:val="hybridMultilevel"/>
    <w:tmpl w:val="4CA83F40"/>
    <w:lvl w:ilvl="0" w:tplc="291A46B6">
      <w:start w:val="1"/>
      <w:numFmt w:val="lowerLetter"/>
      <w:lvlText w:val="%1)"/>
      <w:lvlJc w:val="left"/>
      <w:pPr>
        <w:tabs>
          <w:tab w:val="num" w:pos="360"/>
        </w:tabs>
        <w:ind w:left="360" w:hanging="360"/>
      </w:pPr>
      <w:rPr>
        <w:rFonts w:cs="Times New Roman" w:hint="default"/>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abstractNum w:abstractNumId="13" w15:restartNumberingAfterBreak="0">
    <w:nsid w:val="38880B66"/>
    <w:multiLevelType w:val="hybridMultilevel"/>
    <w:tmpl w:val="5E92953A"/>
    <w:lvl w:ilvl="0" w:tplc="38E4FF7A">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B7B2B09"/>
    <w:multiLevelType w:val="hybridMultilevel"/>
    <w:tmpl w:val="417A68AE"/>
    <w:lvl w:ilvl="0" w:tplc="69B22EA8">
      <w:start w:val="2"/>
      <w:numFmt w:val="lowerLetter"/>
      <w:lvlText w:val="%1)"/>
      <w:lvlJc w:val="left"/>
      <w:pPr>
        <w:tabs>
          <w:tab w:val="num" w:pos="1080"/>
        </w:tabs>
        <w:ind w:left="1080" w:hanging="360"/>
      </w:pPr>
      <w:rPr>
        <w:rFonts w:ascii="Times New Roman" w:eastAsia="Times New Roman" w:hAnsi="Times New Roman" w:cs="Times New Roman"/>
        <w:b w:val="0"/>
        <w:color w:val="auto"/>
      </w:rPr>
    </w:lvl>
    <w:lvl w:ilvl="1" w:tplc="041B0003">
      <w:start w:val="1"/>
      <w:numFmt w:val="bullet"/>
      <w:lvlText w:val="o"/>
      <w:lvlJc w:val="left"/>
      <w:pPr>
        <w:tabs>
          <w:tab w:val="num" w:pos="1800"/>
        </w:tabs>
        <w:ind w:left="1800" w:hanging="360"/>
      </w:pPr>
      <w:rPr>
        <w:rFonts w:ascii="Courier New" w:hAnsi="Courier New" w:cs="Times New Roman"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cs="Times New Roman"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cs="Times New Roman"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D34261C"/>
    <w:multiLevelType w:val="hybridMultilevel"/>
    <w:tmpl w:val="6E3ECB58"/>
    <w:lvl w:ilvl="0" w:tplc="69B22EA8">
      <w:start w:val="2"/>
      <w:numFmt w:val="lowerLetter"/>
      <w:lvlText w:val="%1)"/>
      <w:lvlJc w:val="left"/>
      <w:pPr>
        <w:ind w:left="720" w:hanging="360"/>
      </w:pPr>
      <w:rPr>
        <w:rFonts w:ascii="Times New Roman" w:eastAsia="Times New Roman" w:hAnsi="Times New Roman"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FC249F"/>
    <w:multiLevelType w:val="hybridMultilevel"/>
    <w:tmpl w:val="247ACDC4"/>
    <w:lvl w:ilvl="0" w:tplc="291A46B6">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7" w15:restartNumberingAfterBreak="0">
    <w:nsid w:val="3FBC4DC2"/>
    <w:multiLevelType w:val="hybridMultilevel"/>
    <w:tmpl w:val="E5F20E1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8" w15:restartNumberingAfterBreak="0">
    <w:nsid w:val="41F34E52"/>
    <w:multiLevelType w:val="hybridMultilevel"/>
    <w:tmpl w:val="D0E814FE"/>
    <w:lvl w:ilvl="0" w:tplc="93F6DD4A">
      <w:start w:val="1"/>
      <w:numFmt w:val="decimal"/>
      <w:lvlText w:val="%1."/>
      <w:lvlJc w:val="left"/>
      <w:pPr>
        <w:tabs>
          <w:tab w:val="num" w:pos="720"/>
        </w:tabs>
        <w:ind w:left="720" w:hanging="360"/>
      </w:pPr>
      <w:rPr>
        <w:rFonts w:cs="Times New Roman"/>
        <w:b w:val="0"/>
        <w:strike w:val="0"/>
        <w:dstrike w:val="0"/>
        <w:u w:val="none"/>
        <w:effect w:val="none"/>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9" w15:restartNumberingAfterBreak="0">
    <w:nsid w:val="42B54979"/>
    <w:multiLevelType w:val="hybridMultilevel"/>
    <w:tmpl w:val="6276D6B4"/>
    <w:lvl w:ilvl="0" w:tplc="041B0017">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A1A0C35"/>
    <w:multiLevelType w:val="hybridMultilevel"/>
    <w:tmpl w:val="BF022E46"/>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1" w15:restartNumberingAfterBreak="0">
    <w:nsid w:val="533D138A"/>
    <w:multiLevelType w:val="hybridMultilevel"/>
    <w:tmpl w:val="B8AAE22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52B0C01"/>
    <w:multiLevelType w:val="hybridMultilevel"/>
    <w:tmpl w:val="F7EEF1F6"/>
    <w:lvl w:ilvl="0" w:tplc="1256EB02">
      <w:start w:val="1"/>
      <w:numFmt w:val="decimal"/>
      <w:pStyle w:val="Style1"/>
      <w:lvlText w:val="%1)"/>
      <w:lvlJc w:val="left"/>
      <w:pPr>
        <w:ind w:left="720" w:hanging="360"/>
      </w:pPr>
      <w:rPr>
        <w:rFonts w:ascii="Calibri Light" w:hAnsi="Calibri Light" w:hint="default"/>
        <w:b w:val="0"/>
        <w:i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C84DCA"/>
    <w:multiLevelType w:val="hybridMultilevel"/>
    <w:tmpl w:val="EE443E90"/>
    <w:lvl w:ilvl="0" w:tplc="291A46B6">
      <w:start w:val="1"/>
      <w:numFmt w:val="lowerLetter"/>
      <w:lvlText w:val="%1)"/>
      <w:lvlJc w:val="left"/>
      <w:pPr>
        <w:ind w:left="720" w:hanging="360"/>
      </w:pPr>
      <w:rPr>
        <w:rFonts w:cs="Times New Roman"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5F52170F"/>
    <w:multiLevelType w:val="hybridMultilevel"/>
    <w:tmpl w:val="BF022E46"/>
    <w:lvl w:ilvl="0" w:tplc="041B000F">
      <w:start w:val="1"/>
      <w:numFmt w:val="decimal"/>
      <w:lvlText w:val="%1."/>
      <w:lvlJc w:val="left"/>
      <w:pPr>
        <w:ind w:left="720" w:hanging="360"/>
      </w:p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5" w15:restartNumberingAfterBreak="0">
    <w:nsid w:val="61275F24"/>
    <w:multiLevelType w:val="multilevel"/>
    <w:tmpl w:val="6BE48D42"/>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540"/>
        </w:tabs>
        <w:ind w:left="540" w:hanging="360"/>
      </w:pPr>
      <w:rPr>
        <w:rFonts w:cs="Times New Roman" w:hint="default"/>
        <w:color w:val="auto"/>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440"/>
        </w:tabs>
        <w:ind w:left="1440" w:hanging="720"/>
      </w:pPr>
    </w:lvl>
    <w:lvl w:ilvl="5">
      <w:start w:val="1"/>
      <w:numFmt w:val="decimal"/>
      <w:isLgl/>
      <w:lvlText w:val="%1.%2.%3.%4.%5.%6"/>
      <w:lvlJc w:val="left"/>
      <w:pPr>
        <w:tabs>
          <w:tab w:val="num" w:pos="1980"/>
        </w:tabs>
        <w:ind w:left="1980" w:hanging="1080"/>
      </w:pPr>
    </w:lvl>
    <w:lvl w:ilvl="6">
      <w:start w:val="1"/>
      <w:numFmt w:val="decimal"/>
      <w:isLgl/>
      <w:lvlText w:val="%1.%2.%3.%4.%5.%6.%7"/>
      <w:lvlJc w:val="left"/>
      <w:pPr>
        <w:tabs>
          <w:tab w:val="num" w:pos="2160"/>
        </w:tabs>
        <w:ind w:left="2160" w:hanging="1080"/>
      </w:pPr>
    </w:lvl>
    <w:lvl w:ilvl="7">
      <w:start w:val="1"/>
      <w:numFmt w:val="decimal"/>
      <w:isLgl/>
      <w:lvlText w:val="%1.%2.%3.%4.%5.%6.%7.%8"/>
      <w:lvlJc w:val="left"/>
      <w:pPr>
        <w:tabs>
          <w:tab w:val="num" w:pos="2700"/>
        </w:tabs>
        <w:ind w:left="2700" w:hanging="1440"/>
      </w:pPr>
    </w:lvl>
    <w:lvl w:ilvl="8">
      <w:start w:val="1"/>
      <w:numFmt w:val="decimal"/>
      <w:isLgl/>
      <w:lvlText w:val="%1.%2.%3.%4.%5.%6.%7.%8.%9"/>
      <w:lvlJc w:val="left"/>
      <w:pPr>
        <w:tabs>
          <w:tab w:val="num" w:pos="2880"/>
        </w:tabs>
        <w:ind w:left="2880" w:hanging="1440"/>
      </w:pPr>
    </w:lvl>
  </w:abstractNum>
  <w:abstractNum w:abstractNumId="26" w15:restartNumberingAfterBreak="0">
    <w:nsid w:val="659B30BC"/>
    <w:multiLevelType w:val="hybridMultilevel"/>
    <w:tmpl w:val="5428DF0E"/>
    <w:lvl w:ilvl="0" w:tplc="041B000F">
      <w:start w:val="1"/>
      <w:numFmt w:val="decimal"/>
      <w:lvlText w:val="%1."/>
      <w:lvlJc w:val="left"/>
      <w:pPr>
        <w:tabs>
          <w:tab w:val="num" w:pos="720"/>
        </w:tabs>
        <w:ind w:left="720" w:hanging="360"/>
      </w:pPr>
      <w:rPr>
        <w:rFonts w:cs="Times New Roman"/>
      </w:rPr>
    </w:lvl>
    <w:lvl w:ilvl="1" w:tplc="0405000F">
      <w:start w:val="1"/>
      <w:numFmt w:val="decimal"/>
      <w:lvlText w:val="%2."/>
      <w:lvlJc w:val="left"/>
      <w:pPr>
        <w:tabs>
          <w:tab w:val="num" w:pos="1440"/>
        </w:tabs>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7" w15:restartNumberingAfterBreak="0">
    <w:nsid w:val="67D10440"/>
    <w:multiLevelType w:val="hybridMultilevel"/>
    <w:tmpl w:val="EF426B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898639D"/>
    <w:multiLevelType w:val="hybridMultilevel"/>
    <w:tmpl w:val="BC848D08"/>
    <w:lvl w:ilvl="0" w:tplc="F9FAB5AC">
      <w:start w:val="1"/>
      <w:numFmt w:val="decimal"/>
      <w:lvlText w:val="%1."/>
      <w:lvlJc w:val="left"/>
      <w:pPr>
        <w:tabs>
          <w:tab w:val="num" w:pos="720"/>
        </w:tabs>
        <w:ind w:left="720" w:hanging="360"/>
      </w:pPr>
      <w:rPr>
        <w:color w:val="auto"/>
      </w:rPr>
    </w:lvl>
    <w:lvl w:ilvl="1" w:tplc="041B001B">
      <w:start w:val="1"/>
      <w:numFmt w:val="lowerRoman"/>
      <w:lvlText w:val="%2."/>
      <w:lvlJc w:val="right"/>
      <w:pPr>
        <w:ind w:left="1260" w:hanging="18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6D3A125B"/>
    <w:multiLevelType w:val="hybridMultilevel"/>
    <w:tmpl w:val="78CEF246"/>
    <w:lvl w:ilvl="0" w:tplc="041B000F">
      <w:start w:val="1"/>
      <w:numFmt w:val="decimal"/>
      <w:lvlText w:val="%1."/>
      <w:lvlJc w:val="left"/>
      <w:pPr>
        <w:tabs>
          <w:tab w:val="num" w:pos="720"/>
        </w:tabs>
        <w:ind w:left="720" w:hanging="360"/>
      </w:pPr>
    </w:lvl>
    <w:lvl w:ilvl="1" w:tplc="23E68624">
      <w:start w:val="1"/>
      <w:numFmt w:val="bullet"/>
      <w:lvlText w:val="-"/>
      <w:lvlJc w:val="left"/>
      <w:pPr>
        <w:tabs>
          <w:tab w:val="num" w:pos="1080"/>
        </w:tabs>
        <w:ind w:left="1080" w:firstLine="0"/>
      </w:pPr>
      <w:rPr>
        <w:rFonts w:ascii="New York" w:hAnsi="New York" w:cs="New York" w:hint="default"/>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0" w15:restartNumberingAfterBreak="0">
    <w:nsid w:val="76E74100"/>
    <w:multiLevelType w:val="hybridMultilevel"/>
    <w:tmpl w:val="5E6EFAB8"/>
    <w:lvl w:ilvl="0" w:tplc="291A46B6">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start w:val="1"/>
      <w:numFmt w:val="lowerRoman"/>
      <w:lvlText w:val="%3."/>
      <w:lvlJc w:val="right"/>
      <w:pPr>
        <w:ind w:left="2520" w:hanging="180"/>
      </w:pPr>
      <w:rPr>
        <w:rFonts w:cs="Times New Roman"/>
      </w:rPr>
    </w:lvl>
    <w:lvl w:ilvl="3" w:tplc="041B000F">
      <w:start w:val="1"/>
      <w:numFmt w:val="decimal"/>
      <w:lvlText w:val="%4."/>
      <w:lvlJc w:val="left"/>
      <w:pPr>
        <w:ind w:left="3240" w:hanging="360"/>
      </w:pPr>
      <w:rPr>
        <w:rFonts w:cs="Times New Roman"/>
      </w:rPr>
    </w:lvl>
    <w:lvl w:ilvl="4" w:tplc="041B0019">
      <w:start w:val="1"/>
      <w:numFmt w:val="lowerLetter"/>
      <w:lvlText w:val="%5."/>
      <w:lvlJc w:val="left"/>
      <w:pPr>
        <w:ind w:left="3960" w:hanging="360"/>
      </w:pPr>
      <w:rPr>
        <w:rFonts w:cs="Times New Roman"/>
      </w:rPr>
    </w:lvl>
    <w:lvl w:ilvl="5" w:tplc="041B001B">
      <w:start w:val="1"/>
      <w:numFmt w:val="lowerRoman"/>
      <w:lvlText w:val="%6."/>
      <w:lvlJc w:val="right"/>
      <w:pPr>
        <w:ind w:left="4680" w:hanging="180"/>
      </w:pPr>
      <w:rPr>
        <w:rFonts w:cs="Times New Roman"/>
      </w:rPr>
    </w:lvl>
    <w:lvl w:ilvl="6" w:tplc="041B000F">
      <w:start w:val="1"/>
      <w:numFmt w:val="decimal"/>
      <w:lvlText w:val="%7."/>
      <w:lvlJc w:val="left"/>
      <w:pPr>
        <w:ind w:left="5400" w:hanging="360"/>
      </w:pPr>
      <w:rPr>
        <w:rFonts w:cs="Times New Roman"/>
      </w:rPr>
    </w:lvl>
    <w:lvl w:ilvl="7" w:tplc="041B0019">
      <w:start w:val="1"/>
      <w:numFmt w:val="lowerLetter"/>
      <w:lvlText w:val="%8."/>
      <w:lvlJc w:val="left"/>
      <w:pPr>
        <w:ind w:left="6120" w:hanging="360"/>
      </w:pPr>
      <w:rPr>
        <w:rFonts w:cs="Times New Roman"/>
      </w:rPr>
    </w:lvl>
    <w:lvl w:ilvl="8" w:tplc="041B001B">
      <w:start w:val="1"/>
      <w:numFmt w:val="lowerRoman"/>
      <w:lvlText w:val="%9."/>
      <w:lvlJc w:val="right"/>
      <w:pPr>
        <w:ind w:left="6840" w:hanging="180"/>
      </w:pPr>
      <w:rPr>
        <w:rFonts w:cs="Times New Roman"/>
      </w:rPr>
    </w:lvl>
  </w:abstractNum>
  <w:abstractNum w:abstractNumId="31" w15:restartNumberingAfterBreak="0">
    <w:nsid w:val="772818EB"/>
    <w:multiLevelType w:val="hybridMultilevel"/>
    <w:tmpl w:val="59D49C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B60587D"/>
    <w:multiLevelType w:val="hybridMultilevel"/>
    <w:tmpl w:val="057E02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D9520C1"/>
    <w:multiLevelType w:val="hybridMultilevel"/>
    <w:tmpl w:val="738C62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15:restartNumberingAfterBreak="0">
    <w:nsid w:val="7E1B34A0"/>
    <w:multiLevelType w:val="hybridMultilevel"/>
    <w:tmpl w:val="D4DA5164"/>
    <w:lvl w:ilvl="0" w:tplc="6C1CF300">
      <w:start w:val="1"/>
      <w:numFmt w:val="lowerLetter"/>
      <w:lvlText w:val="%1)"/>
      <w:lvlJc w:val="left"/>
      <w:pPr>
        <w:tabs>
          <w:tab w:val="num" w:pos="360"/>
        </w:tabs>
        <w:ind w:left="360" w:hanging="360"/>
      </w:pPr>
      <w:rPr>
        <w:rFonts w:cs="Times New Roman"/>
      </w:rPr>
    </w:lvl>
    <w:lvl w:ilvl="1" w:tplc="041B0019">
      <w:start w:val="1"/>
      <w:numFmt w:val="lowerLetter"/>
      <w:lvlText w:val="%2."/>
      <w:lvlJc w:val="left"/>
      <w:pPr>
        <w:tabs>
          <w:tab w:val="num" w:pos="1080"/>
        </w:tabs>
        <w:ind w:left="1080" w:hanging="360"/>
      </w:pPr>
      <w:rPr>
        <w:rFonts w:cs="Times New Roman"/>
      </w:rPr>
    </w:lvl>
    <w:lvl w:ilvl="2" w:tplc="041B001B">
      <w:start w:val="1"/>
      <w:numFmt w:val="lowerRoman"/>
      <w:lvlText w:val="%3."/>
      <w:lvlJc w:val="right"/>
      <w:pPr>
        <w:tabs>
          <w:tab w:val="num" w:pos="1800"/>
        </w:tabs>
        <w:ind w:left="1800" w:hanging="180"/>
      </w:pPr>
      <w:rPr>
        <w:rFonts w:cs="Times New Roman"/>
      </w:rPr>
    </w:lvl>
    <w:lvl w:ilvl="3" w:tplc="041B000F">
      <w:start w:val="1"/>
      <w:numFmt w:val="decimal"/>
      <w:lvlText w:val="%4."/>
      <w:lvlJc w:val="left"/>
      <w:pPr>
        <w:tabs>
          <w:tab w:val="num" w:pos="2520"/>
        </w:tabs>
        <w:ind w:left="2520" w:hanging="360"/>
      </w:pPr>
      <w:rPr>
        <w:rFonts w:cs="Times New Roman"/>
      </w:rPr>
    </w:lvl>
    <w:lvl w:ilvl="4" w:tplc="041B0019">
      <w:start w:val="1"/>
      <w:numFmt w:val="lowerLetter"/>
      <w:lvlText w:val="%5."/>
      <w:lvlJc w:val="left"/>
      <w:pPr>
        <w:tabs>
          <w:tab w:val="num" w:pos="3240"/>
        </w:tabs>
        <w:ind w:left="3240" w:hanging="360"/>
      </w:pPr>
      <w:rPr>
        <w:rFonts w:cs="Times New Roman"/>
      </w:rPr>
    </w:lvl>
    <w:lvl w:ilvl="5" w:tplc="041B001B">
      <w:start w:val="1"/>
      <w:numFmt w:val="lowerRoman"/>
      <w:lvlText w:val="%6."/>
      <w:lvlJc w:val="right"/>
      <w:pPr>
        <w:tabs>
          <w:tab w:val="num" w:pos="3960"/>
        </w:tabs>
        <w:ind w:left="3960" w:hanging="180"/>
      </w:pPr>
      <w:rPr>
        <w:rFonts w:cs="Times New Roman"/>
      </w:rPr>
    </w:lvl>
    <w:lvl w:ilvl="6" w:tplc="041B000F">
      <w:start w:val="1"/>
      <w:numFmt w:val="decimal"/>
      <w:lvlText w:val="%7."/>
      <w:lvlJc w:val="left"/>
      <w:pPr>
        <w:tabs>
          <w:tab w:val="num" w:pos="4680"/>
        </w:tabs>
        <w:ind w:left="4680" w:hanging="360"/>
      </w:pPr>
      <w:rPr>
        <w:rFonts w:cs="Times New Roman"/>
      </w:rPr>
    </w:lvl>
    <w:lvl w:ilvl="7" w:tplc="041B0019">
      <w:start w:val="1"/>
      <w:numFmt w:val="lowerLetter"/>
      <w:lvlText w:val="%8."/>
      <w:lvlJc w:val="left"/>
      <w:pPr>
        <w:tabs>
          <w:tab w:val="num" w:pos="5400"/>
        </w:tabs>
        <w:ind w:left="5400" w:hanging="360"/>
      </w:pPr>
      <w:rPr>
        <w:rFonts w:cs="Times New Roman"/>
      </w:rPr>
    </w:lvl>
    <w:lvl w:ilvl="8" w:tplc="041B001B">
      <w:start w:val="1"/>
      <w:numFmt w:val="lowerRoman"/>
      <w:lvlText w:val="%9."/>
      <w:lvlJc w:val="right"/>
      <w:pPr>
        <w:tabs>
          <w:tab w:val="num" w:pos="6120"/>
        </w:tabs>
        <w:ind w:left="6120" w:hanging="180"/>
      </w:pPr>
      <w:rPr>
        <w:rFonts w:cs="Times New Roman"/>
      </w:rPr>
    </w:lvl>
  </w:abstractNum>
  <w:num w:numId="1">
    <w:abstractNumId w:val="10"/>
  </w:num>
  <w:num w:numId="2">
    <w:abstractNumId w:val="9"/>
  </w:num>
  <w:num w:numId="3">
    <w:abstractNumId w:val="22"/>
  </w:num>
  <w:num w:numId="4">
    <w:abstractNumId w:val="22"/>
  </w:num>
  <w:num w:numId="5">
    <w:abstractNumId w:val="22"/>
    <w:lvlOverride w:ilvl="0">
      <w:startOverride w:val="1"/>
    </w:lvlOverride>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7"/>
  </w:num>
  <w:num w:numId="10">
    <w:abstractNumId w:val="3"/>
  </w:num>
  <w:num w:numId="11">
    <w:abstractNumId w:val="3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11"/>
  </w:num>
  <w:num w:numId="34">
    <w:abstractNumId w:val="14"/>
  </w:num>
  <w:num w:numId="35">
    <w:abstractNumId w:val="30"/>
  </w:num>
  <w:num w:numId="36">
    <w:abstractNumId w:val="0"/>
  </w:num>
  <w:num w:numId="37">
    <w:abstractNumId w:val="16"/>
  </w:num>
  <w:num w:numId="38">
    <w:abstractNumId w:val="32"/>
  </w:num>
  <w:num w:numId="39">
    <w:abstractNumId w:val="15"/>
  </w:num>
  <w:num w:numId="40">
    <w:abstractNumId w:val="23"/>
  </w:num>
  <w:num w:numId="41">
    <w:abstractNumId w:val="34"/>
  </w:num>
  <w:num w:numId="42">
    <w:abstractNumId w:val="12"/>
  </w:num>
  <w:num w:numId="43">
    <w:abstractNumId w:val="25"/>
  </w:num>
  <w:num w:numId="44">
    <w:abstractNumId w:val="33"/>
  </w:num>
  <w:num w:numId="45">
    <w:abstractNumId w:val="22"/>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DA"/>
    <w:rsid w:val="00005279"/>
    <w:rsid w:val="00026A5E"/>
    <w:rsid w:val="00036E14"/>
    <w:rsid w:val="00056464"/>
    <w:rsid w:val="0008708C"/>
    <w:rsid w:val="000A3E1F"/>
    <w:rsid w:val="000C1260"/>
    <w:rsid w:val="000D043D"/>
    <w:rsid w:val="000F5055"/>
    <w:rsid w:val="001332FF"/>
    <w:rsid w:val="001373E3"/>
    <w:rsid w:val="00154C54"/>
    <w:rsid w:val="00157C5C"/>
    <w:rsid w:val="00191569"/>
    <w:rsid w:val="001B2985"/>
    <w:rsid w:val="001C2960"/>
    <w:rsid w:val="001C78EC"/>
    <w:rsid w:val="001F21A2"/>
    <w:rsid w:val="001F2C2A"/>
    <w:rsid w:val="00202840"/>
    <w:rsid w:val="00206564"/>
    <w:rsid w:val="00216DE4"/>
    <w:rsid w:val="002174DC"/>
    <w:rsid w:val="00221262"/>
    <w:rsid w:val="002421E7"/>
    <w:rsid w:val="00244D32"/>
    <w:rsid w:val="00246E96"/>
    <w:rsid w:val="00283D61"/>
    <w:rsid w:val="0029253E"/>
    <w:rsid w:val="00295C68"/>
    <w:rsid w:val="002A406C"/>
    <w:rsid w:val="002C594C"/>
    <w:rsid w:val="002D1853"/>
    <w:rsid w:val="002D51BA"/>
    <w:rsid w:val="002D69E5"/>
    <w:rsid w:val="002E3EA6"/>
    <w:rsid w:val="003036CE"/>
    <w:rsid w:val="0031377A"/>
    <w:rsid w:val="00353B30"/>
    <w:rsid w:val="00376CF2"/>
    <w:rsid w:val="003B64E7"/>
    <w:rsid w:val="00414C01"/>
    <w:rsid w:val="00415E15"/>
    <w:rsid w:val="0042306A"/>
    <w:rsid w:val="004236C3"/>
    <w:rsid w:val="00430755"/>
    <w:rsid w:val="00433461"/>
    <w:rsid w:val="0046556E"/>
    <w:rsid w:val="004664F0"/>
    <w:rsid w:val="00473E65"/>
    <w:rsid w:val="00480B7D"/>
    <w:rsid w:val="004856AD"/>
    <w:rsid w:val="00492DA1"/>
    <w:rsid w:val="004A10D1"/>
    <w:rsid w:val="004A2C5A"/>
    <w:rsid w:val="004A6CDE"/>
    <w:rsid w:val="004D4072"/>
    <w:rsid w:val="00503385"/>
    <w:rsid w:val="00527E91"/>
    <w:rsid w:val="00532F9E"/>
    <w:rsid w:val="005347FE"/>
    <w:rsid w:val="00540A04"/>
    <w:rsid w:val="0054398B"/>
    <w:rsid w:val="00546FD0"/>
    <w:rsid w:val="00557537"/>
    <w:rsid w:val="005A5D80"/>
    <w:rsid w:val="005C312D"/>
    <w:rsid w:val="005F2AEA"/>
    <w:rsid w:val="0060608D"/>
    <w:rsid w:val="00614249"/>
    <w:rsid w:val="00627CF7"/>
    <w:rsid w:val="0063298F"/>
    <w:rsid w:val="006610B8"/>
    <w:rsid w:val="0066577F"/>
    <w:rsid w:val="00666364"/>
    <w:rsid w:val="00670D11"/>
    <w:rsid w:val="00683031"/>
    <w:rsid w:val="006920ED"/>
    <w:rsid w:val="006A40D2"/>
    <w:rsid w:val="006C352F"/>
    <w:rsid w:val="006C435B"/>
    <w:rsid w:val="006D1361"/>
    <w:rsid w:val="006D4396"/>
    <w:rsid w:val="006F2784"/>
    <w:rsid w:val="00702BAC"/>
    <w:rsid w:val="007203E2"/>
    <w:rsid w:val="00763C43"/>
    <w:rsid w:val="007830F9"/>
    <w:rsid w:val="007926A4"/>
    <w:rsid w:val="00793157"/>
    <w:rsid w:val="007A7B5F"/>
    <w:rsid w:val="007C2B02"/>
    <w:rsid w:val="007C680C"/>
    <w:rsid w:val="00811BBE"/>
    <w:rsid w:val="0082110A"/>
    <w:rsid w:val="00833A08"/>
    <w:rsid w:val="00836095"/>
    <w:rsid w:val="008635E5"/>
    <w:rsid w:val="00885970"/>
    <w:rsid w:val="008B5D1C"/>
    <w:rsid w:val="0090249F"/>
    <w:rsid w:val="00903BDA"/>
    <w:rsid w:val="00906B27"/>
    <w:rsid w:val="0091322B"/>
    <w:rsid w:val="00913B62"/>
    <w:rsid w:val="00914C21"/>
    <w:rsid w:val="00916797"/>
    <w:rsid w:val="00917E28"/>
    <w:rsid w:val="009626FC"/>
    <w:rsid w:val="009632D9"/>
    <w:rsid w:val="009922A8"/>
    <w:rsid w:val="00995CF6"/>
    <w:rsid w:val="009B3A15"/>
    <w:rsid w:val="009B5E1A"/>
    <w:rsid w:val="009B6CC6"/>
    <w:rsid w:val="009E2BFC"/>
    <w:rsid w:val="009E6340"/>
    <w:rsid w:val="009F474C"/>
    <w:rsid w:val="00A27297"/>
    <w:rsid w:val="00A515A0"/>
    <w:rsid w:val="00A579A8"/>
    <w:rsid w:val="00A610EF"/>
    <w:rsid w:val="00A7386D"/>
    <w:rsid w:val="00A753D0"/>
    <w:rsid w:val="00A7711E"/>
    <w:rsid w:val="00A81006"/>
    <w:rsid w:val="00AB0D79"/>
    <w:rsid w:val="00AB5227"/>
    <w:rsid w:val="00AC2F2E"/>
    <w:rsid w:val="00AC46E5"/>
    <w:rsid w:val="00AD25B2"/>
    <w:rsid w:val="00B26436"/>
    <w:rsid w:val="00B27898"/>
    <w:rsid w:val="00B33F75"/>
    <w:rsid w:val="00B9067C"/>
    <w:rsid w:val="00B936CF"/>
    <w:rsid w:val="00BA0E03"/>
    <w:rsid w:val="00BA1F92"/>
    <w:rsid w:val="00BA2E59"/>
    <w:rsid w:val="00BD742E"/>
    <w:rsid w:val="00BE1139"/>
    <w:rsid w:val="00C1383B"/>
    <w:rsid w:val="00C26717"/>
    <w:rsid w:val="00C364D1"/>
    <w:rsid w:val="00C56542"/>
    <w:rsid w:val="00C61FCB"/>
    <w:rsid w:val="00C623A1"/>
    <w:rsid w:val="00C727F6"/>
    <w:rsid w:val="00C8114B"/>
    <w:rsid w:val="00CA1ACB"/>
    <w:rsid w:val="00CB2CA3"/>
    <w:rsid w:val="00CC2F9F"/>
    <w:rsid w:val="00CD038B"/>
    <w:rsid w:val="00D12DC4"/>
    <w:rsid w:val="00D21F5D"/>
    <w:rsid w:val="00D53B24"/>
    <w:rsid w:val="00D71617"/>
    <w:rsid w:val="00DA6D31"/>
    <w:rsid w:val="00DB6BB1"/>
    <w:rsid w:val="00DE44F4"/>
    <w:rsid w:val="00DE5B54"/>
    <w:rsid w:val="00DE69BB"/>
    <w:rsid w:val="00DF1476"/>
    <w:rsid w:val="00DF5E64"/>
    <w:rsid w:val="00E0132D"/>
    <w:rsid w:val="00E051DC"/>
    <w:rsid w:val="00E325B6"/>
    <w:rsid w:val="00E328AE"/>
    <w:rsid w:val="00E33C6C"/>
    <w:rsid w:val="00E37CE1"/>
    <w:rsid w:val="00E44A14"/>
    <w:rsid w:val="00E65F06"/>
    <w:rsid w:val="00E95291"/>
    <w:rsid w:val="00EC1642"/>
    <w:rsid w:val="00ED2AA7"/>
    <w:rsid w:val="00EE4C41"/>
    <w:rsid w:val="00F028E2"/>
    <w:rsid w:val="00F13FAE"/>
    <w:rsid w:val="00F172FF"/>
    <w:rsid w:val="00F23135"/>
    <w:rsid w:val="00F47FE8"/>
    <w:rsid w:val="00F60B40"/>
    <w:rsid w:val="00F63BBB"/>
    <w:rsid w:val="00F733BD"/>
    <w:rsid w:val="00F83A43"/>
    <w:rsid w:val="00F87218"/>
    <w:rsid w:val="00F94454"/>
    <w:rsid w:val="00F97647"/>
    <w:rsid w:val="00FB4FC4"/>
    <w:rsid w:val="00FC0BC9"/>
    <w:rsid w:val="00FC23D2"/>
    <w:rsid w:val="00FD6CF4"/>
    <w:rsid w:val="00FD7BF6"/>
    <w:rsid w:val="00FE4843"/>
    <w:rsid w:val="00FF1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42B697DB"/>
  <w15:chartTrackingRefBased/>
  <w15:docId w15:val="{921933DD-20D9-42C8-B53D-84633500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435B"/>
    <w:pPr>
      <w:spacing w:line="360" w:lineRule="auto"/>
    </w:pPr>
    <w:rPr>
      <w:lang w:val="sk-SK"/>
    </w:rPr>
  </w:style>
  <w:style w:type="paragraph" w:styleId="Heading1">
    <w:name w:val="heading 1"/>
    <w:basedOn w:val="Normal"/>
    <w:next w:val="Normal"/>
    <w:link w:val="Heading1Char"/>
    <w:rsid w:val="007830F9"/>
    <w:pPr>
      <w:keepNext/>
      <w:keepLines/>
      <w:spacing w:before="48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next w:val="Normal"/>
    <w:link w:val="Heading2Char"/>
    <w:rsid w:val="007830F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rsid w:val="007830F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rsid w:val="007830F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830F9"/>
    <w:rPr>
      <w:rFonts w:asciiTheme="majorHAnsi" w:eastAsiaTheme="majorEastAsia" w:hAnsiTheme="majorHAnsi" w:cstheme="majorBidi"/>
      <w:b/>
      <w:bCs/>
      <w:color w:val="2C6EAB" w:themeColor="accent1" w:themeShade="B5"/>
      <w:sz w:val="32"/>
      <w:szCs w:val="32"/>
    </w:rPr>
  </w:style>
  <w:style w:type="character" w:customStyle="1" w:styleId="Heading2Char">
    <w:name w:val="Heading 2 Char"/>
    <w:basedOn w:val="DefaultParagraphFont"/>
    <w:link w:val="Heading2"/>
    <w:rsid w:val="007830F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7830F9"/>
    <w:rPr>
      <w:rFonts w:asciiTheme="majorHAnsi" w:eastAsiaTheme="majorEastAsia" w:hAnsiTheme="majorHAnsi" w:cstheme="majorBidi"/>
      <w:b/>
      <w:bCs/>
      <w:color w:val="5B9BD5" w:themeColor="accent1"/>
      <w:sz w:val="24"/>
      <w:szCs w:val="24"/>
    </w:rPr>
  </w:style>
  <w:style w:type="character" w:customStyle="1" w:styleId="Heading4Char">
    <w:name w:val="Heading 4 Char"/>
    <w:basedOn w:val="DefaultParagraphFont"/>
    <w:link w:val="Heading4"/>
    <w:rsid w:val="007830F9"/>
    <w:rPr>
      <w:rFonts w:asciiTheme="majorHAnsi" w:eastAsiaTheme="majorEastAsia" w:hAnsiTheme="majorHAnsi" w:cstheme="majorBidi"/>
      <w:b/>
      <w:bCs/>
      <w:i/>
      <w:iCs/>
      <w:color w:val="5B9BD5" w:themeColor="accent1"/>
      <w:sz w:val="24"/>
      <w:szCs w:val="24"/>
    </w:rPr>
  </w:style>
  <w:style w:type="paragraph" w:customStyle="1" w:styleId="Heading21">
    <w:name w:val="Heading 21"/>
    <w:basedOn w:val="Normal"/>
    <w:link w:val="heading2Char0"/>
    <w:autoRedefine/>
    <w:qFormat/>
    <w:rsid w:val="000A3E1F"/>
    <w:rPr>
      <w:rFonts w:ascii="Segoe UI Semibold" w:eastAsiaTheme="majorEastAsia" w:hAnsi="Segoe UI Semibold" w:cstheme="majorBidi"/>
      <w:color w:val="5B9BD5" w:themeColor="accent1"/>
      <w:sz w:val="26"/>
      <w:szCs w:val="26"/>
    </w:rPr>
  </w:style>
  <w:style w:type="character" w:customStyle="1" w:styleId="heading2Char0">
    <w:name w:val="heading 2 Char"/>
    <w:basedOn w:val="Heading2Char"/>
    <w:link w:val="Heading21"/>
    <w:rsid w:val="000A3E1F"/>
    <w:rPr>
      <w:rFonts w:ascii="Segoe UI Semibold" w:eastAsiaTheme="majorEastAsia" w:hAnsi="Segoe UI Semibold" w:cstheme="majorBidi"/>
      <w:b w:val="0"/>
      <w:bCs w:val="0"/>
      <w:color w:val="5B9BD5" w:themeColor="accent1"/>
      <w:sz w:val="26"/>
      <w:szCs w:val="26"/>
    </w:rPr>
  </w:style>
  <w:style w:type="character" w:styleId="PlaceholderText">
    <w:name w:val="Placeholder Text"/>
    <w:uiPriority w:val="99"/>
    <w:semiHidden/>
    <w:rsid w:val="00903BDA"/>
    <w:rPr>
      <w:color w:val="808080"/>
    </w:rPr>
  </w:style>
  <w:style w:type="paragraph" w:styleId="Title">
    <w:name w:val="Title"/>
    <w:basedOn w:val="Normal"/>
    <w:next w:val="Normal"/>
    <w:link w:val="TitleChar"/>
    <w:uiPriority w:val="10"/>
    <w:qFormat/>
    <w:rsid w:val="00903BDA"/>
    <w:pPr>
      <w:spacing w:after="0" w:line="240" w:lineRule="auto"/>
      <w:contextualSpacing/>
    </w:pPr>
    <w:rPr>
      <w:rFonts w:ascii="Calibri" w:eastAsiaTheme="majorEastAsia" w:hAnsi="Calibri" w:cstheme="majorBidi"/>
      <w:b/>
      <w:caps/>
      <w:spacing w:val="-10"/>
      <w:kern w:val="28"/>
      <w:sz w:val="28"/>
      <w:szCs w:val="56"/>
    </w:rPr>
  </w:style>
  <w:style w:type="character" w:customStyle="1" w:styleId="TitleChar">
    <w:name w:val="Title Char"/>
    <w:basedOn w:val="DefaultParagraphFont"/>
    <w:link w:val="Title"/>
    <w:uiPriority w:val="10"/>
    <w:rsid w:val="00903BDA"/>
    <w:rPr>
      <w:rFonts w:ascii="Calibri" w:eastAsiaTheme="majorEastAsia" w:hAnsi="Calibri" w:cstheme="majorBidi"/>
      <w:b/>
      <w:caps/>
      <w:noProof/>
      <w:spacing w:val="-10"/>
      <w:kern w:val="28"/>
      <w:sz w:val="28"/>
      <w:szCs w:val="56"/>
      <w:lang w:val="sk-SK"/>
    </w:rPr>
  </w:style>
  <w:style w:type="paragraph" w:customStyle="1" w:styleId="Style1">
    <w:name w:val="Style1"/>
    <w:basedOn w:val="Heading1"/>
    <w:link w:val="Style1Char"/>
    <w:qFormat/>
    <w:rsid w:val="00903BDA"/>
    <w:pPr>
      <w:numPr>
        <w:numId w:val="3"/>
      </w:numPr>
    </w:pPr>
    <w:rPr>
      <w:b w:val="0"/>
      <w:color w:val="auto"/>
      <w:sz w:val="28"/>
    </w:rPr>
  </w:style>
  <w:style w:type="character" w:customStyle="1" w:styleId="Style1Char">
    <w:name w:val="Style1 Char"/>
    <w:basedOn w:val="Heading1Char"/>
    <w:link w:val="Style1"/>
    <w:rsid w:val="00903BDA"/>
    <w:rPr>
      <w:rFonts w:asciiTheme="majorHAnsi" w:eastAsiaTheme="majorEastAsia" w:hAnsiTheme="majorHAnsi" w:cstheme="majorBidi"/>
      <w:b w:val="0"/>
      <w:bCs/>
      <w:noProof/>
      <w:color w:val="2C6EAB" w:themeColor="accent1" w:themeShade="B5"/>
      <w:sz w:val="28"/>
      <w:szCs w:val="32"/>
      <w:lang w:val="sk-SK"/>
    </w:rPr>
  </w:style>
  <w:style w:type="table" w:styleId="TableGrid">
    <w:name w:val="Table Grid"/>
    <w:basedOn w:val="TableNormal"/>
    <w:uiPriority w:val="39"/>
    <w:rsid w:val="004A1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2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2AA7"/>
    <w:rPr>
      <w:lang w:val="sk-SK"/>
    </w:rPr>
  </w:style>
  <w:style w:type="paragraph" w:styleId="Footer">
    <w:name w:val="footer"/>
    <w:basedOn w:val="Normal"/>
    <w:link w:val="FooterChar"/>
    <w:uiPriority w:val="99"/>
    <w:unhideWhenUsed/>
    <w:rsid w:val="00ED2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2AA7"/>
    <w:rPr>
      <w:lang w:val="sk-SK"/>
    </w:rPr>
  </w:style>
  <w:style w:type="paragraph" w:styleId="ListParagraph">
    <w:name w:val="List Paragraph"/>
    <w:basedOn w:val="Normal"/>
    <w:uiPriority w:val="34"/>
    <w:qFormat/>
    <w:rsid w:val="009B6C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675">
      <w:bodyDiv w:val="1"/>
      <w:marLeft w:val="0"/>
      <w:marRight w:val="0"/>
      <w:marTop w:val="0"/>
      <w:marBottom w:val="0"/>
      <w:divBdr>
        <w:top w:val="none" w:sz="0" w:space="0" w:color="auto"/>
        <w:left w:val="none" w:sz="0" w:space="0" w:color="auto"/>
        <w:bottom w:val="none" w:sz="0" w:space="0" w:color="auto"/>
        <w:right w:val="none" w:sz="0" w:space="0" w:color="auto"/>
      </w:divBdr>
    </w:div>
    <w:div w:id="56368896">
      <w:bodyDiv w:val="1"/>
      <w:marLeft w:val="0"/>
      <w:marRight w:val="0"/>
      <w:marTop w:val="0"/>
      <w:marBottom w:val="0"/>
      <w:divBdr>
        <w:top w:val="none" w:sz="0" w:space="0" w:color="auto"/>
        <w:left w:val="none" w:sz="0" w:space="0" w:color="auto"/>
        <w:bottom w:val="none" w:sz="0" w:space="0" w:color="auto"/>
        <w:right w:val="none" w:sz="0" w:space="0" w:color="auto"/>
      </w:divBdr>
    </w:div>
    <w:div w:id="70857558">
      <w:bodyDiv w:val="1"/>
      <w:marLeft w:val="0"/>
      <w:marRight w:val="0"/>
      <w:marTop w:val="0"/>
      <w:marBottom w:val="0"/>
      <w:divBdr>
        <w:top w:val="none" w:sz="0" w:space="0" w:color="auto"/>
        <w:left w:val="none" w:sz="0" w:space="0" w:color="auto"/>
        <w:bottom w:val="none" w:sz="0" w:space="0" w:color="auto"/>
        <w:right w:val="none" w:sz="0" w:space="0" w:color="auto"/>
      </w:divBdr>
    </w:div>
    <w:div w:id="97454999">
      <w:bodyDiv w:val="1"/>
      <w:marLeft w:val="0"/>
      <w:marRight w:val="0"/>
      <w:marTop w:val="0"/>
      <w:marBottom w:val="0"/>
      <w:divBdr>
        <w:top w:val="none" w:sz="0" w:space="0" w:color="auto"/>
        <w:left w:val="none" w:sz="0" w:space="0" w:color="auto"/>
        <w:bottom w:val="none" w:sz="0" w:space="0" w:color="auto"/>
        <w:right w:val="none" w:sz="0" w:space="0" w:color="auto"/>
      </w:divBdr>
    </w:div>
    <w:div w:id="141701338">
      <w:bodyDiv w:val="1"/>
      <w:marLeft w:val="0"/>
      <w:marRight w:val="0"/>
      <w:marTop w:val="0"/>
      <w:marBottom w:val="0"/>
      <w:divBdr>
        <w:top w:val="none" w:sz="0" w:space="0" w:color="auto"/>
        <w:left w:val="none" w:sz="0" w:space="0" w:color="auto"/>
        <w:bottom w:val="none" w:sz="0" w:space="0" w:color="auto"/>
        <w:right w:val="none" w:sz="0" w:space="0" w:color="auto"/>
      </w:divBdr>
    </w:div>
    <w:div w:id="204218286">
      <w:bodyDiv w:val="1"/>
      <w:marLeft w:val="0"/>
      <w:marRight w:val="0"/>
      <w:marTop w:val="0"/>
      <w:marBottom w:val="0"/>
      <w:divBdr>
        <w:top w:val="none" w:sz="0" w:space="0" w:color="auto"/>
        <w:left w:val="none" w:sz="0" w:space="0" w:color="auto"/>
        <w:bottom w:val="none" w:sz="0" w:space="0" w:color="auto"/>
        <w:right w:val="none" w:sz="0" w:space="0" w:color="auto"/>
      </w:divBdr>
    </w:div>
    <w:div w:id="209000079">
      <w:bodyDiv w:val="1"/>
      <w:marLeft w:val="0"/>
      <w:marRight w:val="0"/>
      <w:marTop w:val="0"/>
      <w:marBottom w:val="0"/>
      <w:divBdr>
        <w:top w:val="none" w:sz="0" w:space="0" w:color="auto"/>
        <w:left w:val="none" w:sz="0" w:space="0" w:color="auto"/>
        <w:bottom w:val="none" w:sz="0" w:space="0" w:color="auto"/>
        <w:right w:val="none" w:sz="0" w:space="0" w:color="auto"/>
      </w:divBdr>
    </w:div>
    <w:div w:id="303389852">
      <w:bodyDiv w:val="1"/>
      <w:marLeft w:val="0"/>
      <w:marRight w:val="0"/>
      <w:marTop w:val="0"/>
      <w:marBottom w:val="0"/>
      <w:divBdr>
        <w:top w:val="none" w:sz="0" w:space="0" w:color="auto"/>
        <w:left w:val="none" w:sz="0" w:space="0" w:color="auto"/>
        <w:bottom w:val="none" w:sz="0" w:space="0" w:color="auto"/>
        <w:right w:val="none" w:sz="0" w:space="0" w:color="auto"/>
      </w:divBdr>
    </w:div>
    <w:div w:id="340739361">
      <w:bodyDiv w:val="1"/>
      <w:marLeft w:val="0"/>
      <w:marRight w:val="0"/>
      <w:marTop w:val="0"/>
      <w:marBottom w:val="0"/>
      <w:divBdr>
        <w:top w:val="none" w:sz="0" w:space="0" w:color="auto"/>
        <w:left w:val="none" w:sz="0" w:space="0" w:color="auto"/>
        <w:bottom w:val="none" w:sz="0" w:space="0" w:color="auto"/>
        <w:right w:val="none" w:sz="0" w:space="0" w:color="auto"/>
      </w:divBdr>
    </w:div>
    <w:div w:id="419833872">
      <w:bodyDiv w:val="1"/>
      <w:marLeft w:val="0"/>
      <w:marRight w:val="0"/>
      <w:marTop w:val="0"/>
      <w:marBottom w:val="0"/>
      <w:divBdr>
        <w:top w:val="none" w:sz="0" w:space="0" w:color="auto"/>
        <w:left w:val="none" w:sz="0" w:space="0" w:color="auto"/>
        <w:bottom w:val="none" w:sz="0" w:space="0" w:color="auto"/>
        <w:right w:val="none" w:sz="0" w:space="0" w:color="auto"/>
      </w:divBdr>
    </w:div>
    <w:div w:id="422193362">
      <w:bodyDiv w:val="1"/>
      <w:marLeft w:val="0"/>
      <w:marRight w:val="0"/>
      <w:marTop w:val="0"/>
      <w:marBottom w:val="0"/>
      <w:divBdr>
        <w:top w:val="none" w:sz="0" w:space="0" w:color="auto"/>
        <w:left w:val="none" w:sz="0" w:space="0" w:color="auto"/>
        <w:bottom w:val="none" w:sz="0" w:space="0" w:color="auto"/>
        <w:right w:val="none" w:sz="0" w:space="0" w:color="auto"/>
      </w:divBdr>
    </w:div>
    <w:div w:id="445808562">
      <w:bodyDiv w:val="1"/>
      <w:marLeft w:val="0"/>
      <w:marRight w:val="0"/>
      <w:marTop w:val="0"/>
      <w:marBottom w:val="0"/>
      <w:divBdr>
        <w:top w:val="none" w:sz="0" w:space="0" w:color="auto"/>
        <w:left w:val="none" w:sz="0" w:space="0" w:color="auto"/>
        <w:bottom w:val="none" w:sz="0" w:space="0" w:color="auto"/>
        <w:right w:val="none" w:sz="0" w:space="0" w:color="auto"/>
      </w:divBdr>
    </w:div>
    <w:div w:id="536740881">
      <w:bodyDiv w:val="1"/>
      <w:marLeft w:val="0"/>
      <w:marRight w:val="0"/>
      <w:marTop w:val="0"/>
      <w:marBottom w:val="0"/>
      <w:divBdr>
        <w:top w:val="none" w:sz="0" w:space="0" w:color="auto"/>
        <w:left w:val="none" w:sz="0" w:space="0" w:color="auto"/>
        <w:bottom w:val="none" w:sz="0" w:space="0" w:color="auto"/>
        <w:right w:val="none" w:sz="0" w:space="0" w:color="auto"/>
      </w:divBdr>
    </w:div>
    <w:div w:id="559751895">
      <w:bodyDiv w:val="1"/>
      <w:marLeft w:val="0"/>
      <w:marRight w:val="0"/>
      <w:marTop w:val="0"/>
      <w:marBottom w:val="0"/>
      <w:divBdr>
        <w:top w:val="none" w:sz="0" w:space="0" w:color="auto"/>
        <w:left w:val="none" w:sz="0" w:space="0" w:color="auto"/>
        <w:bottom w:val="none" w:sz="0" w:space="0" w:color="auto"/>
        <w:right w:val="none" w:sz="0" w:space="0" w:color="auto"/>
      </w:divBdr>
    </w:div>
    <w:div w:id="616838027">
      <w:bodyDiv w:val="1"/>
      <w:marLeft w:val="0"/>
      <w:marRight w:val="0"/>
      <w:marTop w:val="0"/>
      <w:marBottom w:val="0"/>
      <w:divBdr>
        <w:top w:val="none" w:sz="0" w:space="0" w:color="auto"/>
        <w:left w:val="none" w:sz="0" w:space="0" w:color="auto"/>
        <w:bottom w:val="none" w:sz="0" w:space="0" w:color="auto"/>
        <w:right w:val="none" w:sz="0" w:space="0" w:color="auto"/>
      </w:divBdr>
    </w:div>
    <w:div w:id="620113642">
      <w:bodyDiv w:val="1"/>
      <w:marLeft w:val="0"/>
      <w:marRight w:val="0"/>
      <w:marTop w:val="0"/>
      <w:marBottom w:val="0"/>
      <w:divBdr>
        <w:top w:val="none" w:sz="0" w:space="0" w:color="auto"/>
        <w:left w:val="none" w:sz="0" w:space="0" w:color="auto"/>
        <w:bottom w:val="none" w:sz="0" w:space="0" w:color="auto"/>
        <w:right w:val="none" w:sz="0" w:space="0" w:color="auto"/>
      </w:divBdr>
    </w:div>
    <w:div w:id="623654745">
      <w:bodyDiv w:val="1"/>
      <w:marLeft w:val="0"/>
      <w:marRight w:val="0"/>
      <w:marTop w:val="0"/>
      <w:marBottom w:val="0"/>
      <w:divBdr>
        <w:top w:val="none" w:sz="0" w:space="0" w:color="auto"/>
        <w:left w:val="none" w:sz="0" w:space="0" w:color="auto"/>
        <w:bottom w:val="none" w:sz="0" w:space="0" w:color="auto"/>
        <w:right w:val="none" w:sz="0" w:space="0" w:color="auto"/>
      </w:divBdr>
    </w:div>
    <w:div w:id="626132413">
      <w:bodyDiv w:val="1"/>
      <w:marLeft w:val="0"/>
      <w:marRight w:val="0"/>
      <w:marTop w:val="0"/>
      <w:marBottom w:val="0"/>
      <w:divBdr>
        <w:top w:val="none" w:sz="0" w:space="0" w:color="auto"/>
        <w:left w:val="none" w:sz="0" w:space="0" w:color="auto"/>
        <w:bottom w:val="none" w:sz="0" w:space="0" w:color="auto"/>
        <w:right w:val="none" w:sz="0" w:space="0" w:color="auto"/>
      </w:divBdr>
    </w:div>
    <w:div w:id="691686501">
      <w:bodyDiv w:val="1"/>
      <w:marLeft w:val="0"/>
      <w:marRight w:val="0"/>
      <w:marTop w:val="0"/>
      <w:marBottom w:val="0"/>
      <w:divBdr>
        <w:top w:val="none" w:sz="0" w:space="0" w:color="auto"/>
        <w:left w:val="none" w:sz="0" w:space="0" w:color="auto"/>
        <w:bottom w:val="none" w:sz="0" w:space="0" w:color="auto"/>
        <w:right w:val="none" w:sz="0" w:space="0" w:color="auto"/>
      </w:divBdr>
    </w:div>
    <w:div w:id="753016113">
      <w:bodyDiv w:val="1"/>
      <w:marLeft w:val="0"/>
      <w:marRight w:val="0"/>
      <w:marTop w:val="0"/>
      <w:marBottom w:val="0"/>
      <w:divBdr>
        <w:top w:val="none" w:sz="0" w:space="0" w:color="auto"/>
        <w:left w:val="none" w:sz="0" w:space="0" w:color="auto"/>
        <w:bottom w:val="none" w:sz="0" w:space="0" w:color="auto"/>
        <w:right w:val="none" w:sz="0" w:space="0" w:color="auto"/>
      </w:divBdr>
    </w:div>
    <w:div w:id="915436107">
      <w:bodyDiv w:val="1"/>
      <w:marLeft w:val="0"/>
      <w:marRight w:val="0"/>
      <w:marTop w:val="0"/>
      <w:marBottom w:val="0"/>
      <w:divBdr>
        <w:top w:val="none" w:sz="0" w:space="0" w:color="auto"/>
        <w:left w:val="none" w:sz="0" w:space="0" w:color="auto"/>
        <w:bottom w:val="none" w:sz="0" w:space="0" w:color="auto"/>
        <w:right w:val="none" w:sz="0" w:space="0" w:color="auto"/>
      </w:divBdr>
    </w:div>
    <w:div w:id="938492532">
      <w:bodyDiv w:val="1"/>
      <w:marLeft w:val="0"/>
      <w:marRight w:val="0"/>
      <w:marTop w:val="0"/>
      <w:marBottom w:val="0"/>
      <w:divBdr>
        <w:top w:val="none" w:sz="0" w:space="0" w:color="auto"/>
        <w:left w:val="none" w:sz="0" w:space="0" w:color="auto"/>
        <w:bottom w:val="none" w:sz="0" w:space="0" w:color="auto"/>
        <w:right w:val="none" w:sz="0" w:space="0" w:color="auto"/>
      </w:divBdr>
    </w:div>
    <w:div w:id="989822730">
      <w:bodyDiv w:val="1"/>
      <w:marLeft w:val="0"/>
      <w:marRight w:val="0"/>
      <w:marTop w:val="0"/>
      <w:marBottom w:val="0"/>
      <w:divBdr>
        <w:top w:val="none" w:sz="0" w:space="0" w:color="auto"/>
        <w:left w:val="none" w:sz="0" w:space="0" w:color="auto"/>
        <w:bottom w:val="none" w:sz="0" w:space="0" w:color="auto"/>
        <w:right w:val="none" w:sz="0" w:space="0" w:color="auto"/>
      </w:divBdr>
    </w:div>
    <w:div w:id="996298201">
      <w:bodyDiv w:val="1"/>
      <w:marLeft w:val="0"/>
      <w:marRight w:val="0"/>
      <w:marTop w:val="0"/>
      <w:marBottom w:val="0"/>
      <w:divBdr>
        <w:top w:val="none" w:sz="0" w:space="0" w:color="auto"/>
        <w:left w:val="none" w:sz="0" w:space="0" w:color="auto"/>
        <w:bottom w:val="none" w:sz="0" w:space="0" w:color="auto"/>
        <w:right w:val="none" w:sz="0" w:space="0" w:color="auto"/>
      </w:divBdr>
    </w:div>
    <w:div w:id="1008142830">
      <w:bodyDiv w:val="1"/>
      <w:marLeft w:val="0"/>
      <w:marRight w:val="0"/>
      <w:marTop w:val="0"/>
      <w:marBottom w:val="0"/>
      <w:divBdr>
        <w:top w:val="none" w:sz="0" w:space="0" w:color="auto"/>
        <w:left w:val="none" w:sz="0" w:space="0" w:color="auto"/>
        <w:bottom w:val="none" w:sz="0" w:space="0" w:color="auto"/>
        <w:right w:val="none" w:sz="0" w:space="0" w:color="auto"/>
      </w:divBdr>
    </w:div>
    <w:div w:id="1183275988">
      <w:bodyDiv w:val="1"/>
      <w:marLeft w:val="0"/>
      <w:marRight w:val="0"/>
      <w:marTop w:val="0"/>
      <w:marBottom w:val="0"/>
      <w:divBdr>
        <w:top w:val="none" w:sz="0" w:space="0" w:color="auto"/>
        <w:left w:val="none" w:sz="0" w:space="0" w:color="auto"/>
        <w:bottom w:val="none" w:sz="0" w:space="0" w:color="auto"/>
        <w:right w:val="none" w:sz="0" w:space="0" w:color="auto"/>
      </w:divBdr>
    </w:div>
    <w:div w:id="1201435948">
      <w:bodyDiv w:val="1"/>
      <w:marLeft w:val="0"/>
      <w:marRight w:val="0"/>
      <w:marTop w:val="0"/>
      <w:marBottom w:val="0"/>
      <w:divBdr>
        <w:top w:val="none" w:sz="0" w:space="0" w:color="auto"/>
        <w:left w:val="none" w:sz="0" w:space="0" w:color="auto"/>
        <w:bottom w:val="none" w:sz="0" w:space="0" w:color="auto"/>
        <w:right w:val="none" w:sz="0" w:space="0" w:color="auto"/>
      </w:divBdr>
    </w:div>
    <w:div w:id="1216746092">
      <w:bodyDiv w:val="1"/>
      <w:marLeft w:val="0"/>
      <w:marRight w:val="0"/>
      <w:marTop w:val="0"/>
      <w:marBottom w:val="0"/>
      <w:divBdr>
        <w:top w:val="none" w:sz="0" w:space="0" w:color="auto"/>
        <w:left w:val="none" w:sz="0" w:space="0" w:color="auto"/>
        <w:bottom w:val="none" w:sz="0" w:space="0" w:color="auto"/>
        <w:right w:val="none" w:sz="0" w:space="0" w:color="auto"/>
      </w:divBdr>
    </w:div>
    <w:div w:id="1223515804">
      <w:bodyDiv w:val="1"/>
      <w:marLeft w:val="0"/>
      <w:marRight w:val="0"/>
      <w:marTop w:val="0"/>
      <w:marBottom w:val="0"/>
      <w:divBdr>
        <w:top w:val="none" w:sz="0" w:space="0" w:color="auto"/>
        <w:left w:val="none" w:sz="0" w:space="0" w:color="auto"/>
        <w:bottom w:val="none" w:sz="0" w:space="0" w:color="auto"/>
        <w:right w:val="none" w:sz="0" w:space="0" w:color="auto"/>
      </w:divBdr>
    </w:div>
    <w:div w:id="1223827908">
      <w:bodyDiv w:val="1"/>
      <w:marLeft w:val="0"/>
      <w:marRight w:val="0"/>
      <w:marTop w:val="0"/>
      <w:marBottom w:val="0"/>
      <w:divBdr>
        <w:top w:val="none" w:sz="0" w:space="0" w:color="auto"/>
        <w:left w:val="none" w:sz="0" w:space="0" w:color="auto"/>
        <w:bottom w:val="none" w:sz="0" w:space="0" w:color="auto"/>
        <w:right w:val="none" w:sz="0" w:space="0" w:color="auto"/>
      </w:divBdr>
    </w:div>
    <w:div w:id="1268660181">
      <w:bodyDiv w:val="1"/>
      <w:marLeft w:val="0"/>
      <w:marRight w:val="0"/>
      <w:marTop w:val="0"/>
      <w:marBottom w:val="0"/>
      <w:divBdr>
        <w:top w:val="none" w:sz="0" w:space="0" w:color="auto"/>
        <w:left w:val="none" w:sz="0" w:space="0" w:color="auto"/>
        <w:bottom w:val="none" w:sz="0" w:space="0" w:color="auto"/>
        <w:right w:val="none" w:sz="0" w:space="0" w:color="auto"/>
      </w:divBdr>
    </w:div>
    <w:div w:id="1269660126">
      <w:bodyDiv w:val="1"/>
      <w:marLeft w:val="0"/>
      <w:marRight w:val="0"/>
      <w:marTop w:val="0"/>
      <w:marBottom w:val="0"/>
      <w:divBdr>
        <w:top w:val="none" w:sz="0" w:space="0" w:color="auto"/>
        <w:left w:val="none" w:sz="0" w:space="0" w:color="auto"/>
        <w:bottom w:val="none" w:sz="0" w:space="0" w:color="auto"/>
        <w:right w:val="none" w:sz="0" w:space="0" w:color="auto"/>
      </w:divBdr>
    </w:div>
    <w:div w:id="1332102459">
      <w:bodyDiv w:val="1"/>
      <w:marLeft w:val="0"/>
      <w:marRight w:val="0"/>
      <w:marTop w:val="0"/>
      <w:marBottom w:val="0"/>
      <w:divBdr>
        <w:top w:val="none" w:sz="0" w:space="0" w:color="auto"/>
        <w:left w:val="none" w:sz="0" w:space="0" w:color="auto"/>
        <w:bottom w:val="none" w:sz="0" w:space="0" w:color="auto"/>
        <w:right w:val="none" w:sz="0" w:space="0" w:color="auto"/>
      </w:divBdr>
    </w:div>
    <w:div w:id="1348681553">
      <w:bodyDiv w:val="1"/>
      <w:marLeft w:val="0"/>
      <w:marRight w:val="0"/>
      <w:marTop w:val="0"/>
      <w:marBottom w:val="0"/>
      <w:divBdr>
        <w:top w:val="none" w:sz="0" w:space="0" w:color="auto"/>
        <w:left w:val="none" w:sz="0" w:space="0" w:color="auto"/>
        <w:bottom w:val="none" w:sz="0" w:space="0" w:color="auto"/>
        <w:right w:val="none" w:sz="0" w:space="0" w:color="auto"/>
      </w:divBdr>
    </w:div>
    <w:div w:id="1365909743">
      <w:bodyDiv w:val="1"/>
      <w:marLeft w:val="0"/>
      <w:marRight w:val="0"/>
      <w:marTop w:val="0"/>
      <w:marBottom w:val="0"/>
      <w:divBdr>
        <w:top w:val="none" w:sz="0" w:space="0" w:color="auto"/>
        <w:left w:val="none" w:sz="0" w:space="0" w:color="auto"/>
        <w:bottom w:val="none" w:sz="0" w:space="0" w:color="auto"/>
        <w:right w:val="none" w:sz="0" w:space="0" w:color="auto"/>
      </w:divBdr>
    </w:div>
    <w:div w:id="1380547452">
      <w:bodyDiv w:val="1"/>
      <w:marLeft w:val="0"/>
      <w:marRight w:val="0"/>
      <w:marTop w:val="0"/>
      <w:marBottom w:val="0"/>
      <w:divBdr>
        <w:top w:val="none" w:sz="0" w:space="0" w:color="auto"/>
        <w:left w:val="none" w:sz="0" w:space="0" w:color="auto"/>
        <w:bottom w:val="none" w:sz="0" w:space="0" w:color="auto"/>
        <w:right w:val="none" w:sz="0" w:space="0" w:color="auto"/>
      </w:divBdr>
    </w:div>
    <w:div w:id="1387414648">
      <w:bodyDiv w:val="1"/>
      <w:marLeft w:val="0"/>
      <w:marRight w:val="0"/>
      <w:marTop w:val="0"/>
      <w:marBottom w:val="0"/>
      <w:divBdr>
        <w:top w:val="none" w:sz="0" w:space="0" w:color="auto"/>
        <w:left w:val="none" w:sz="0" w:space="0" w:color="auto"/>
        <w:bottom w:val="none" w:sz="0" w:space="0" w:color="auto"/>
        <w:right w:val="none" w:sz="0" w:space="0" w:color="auto"/>
      </w:divBdr>
    </w:div>
    <w:div w:id="1466503948">
      <w:bodyDiv w:val="1"/>
      <w:marLeft w:val="0"/>
      <w:marRight w:val="0"/>
      <w:marTop w:val="0"/>
      <w:marBottom w:val="0"/>
      <w:divBdr>
        <w:top w:val="none" w:sz="0" w:space="0" w:color="auto"/>
        <w:left w:val="none" w:sz="0" w:space="0" w:color="auto"/>
        <w:bottom w:val="none" w:sz="0" w:space="0" w:color="auto"/>
        <w:right w:val="none" w:sz="0" w:space="0" w:color="auto"/>
      </w:divBdr>
    </w:div>
    <w:div w:id="1512648160">
      <w:bodyDiv w:val="1"/>
      <w:marLeft w:val="0"/>
      <w:marRight w:val="0"/>
      <w:marTop w:val="0"/>
      <w:marBottom w:val="0"/>
      <w:divBdr>
        <w:top w:val="none" w:sz="0" w:space="0" w:color="auto"/>
        <w:left w:val="none" w:sz="0" w:space="0" w:color="auto"/>
        <w:bottom w:val="none" w:sz="0" w:space="0" w:color="auto"/>
        <w:right w:val="none" w:sz="0" w:space="0" w:color="auto"/>
      </w:divBdr>
    </w:div>
    <w:div w:id="1524637493">
      <w:bodyDiv w:val="1"/>
      <w:marLeft w:val="0"/>
      <w:marRight w:val="0"/>
      <w:marTop w:val="0"/>
      <w:marBottom w:val="0"/>
      <w:divBdr>
        <w:top w:val="none" w:sz="0" w:space="0" w:color="auto"/>
        <w:left w:val="none" w:sz="0" w:space="0" w:color="auto"/>
        <w:bottom w:val="none" w:sz="0" w:space="0" w:color="auto"/>
        <w:right w:val="none" w:sz="0" w:space="0" w:color="auto"/>
      </w:divBdr>
    </w:div>
    <w:div w:id="1571231734">
      <w:bodyDiv w:val="1"/>
      <w:marLeft w:val="0"/>
      <w:marRight w:val="0"/>
      <w:marTop w:val="0"/>
      <w:marBottom w:val="0"/>
      <w:divBdr>
        <w:top w:val="none" w:sz="0" w:space="0" w:color="auto"/>
        <w:left w:val="none" w:sz="0" w:space="0" w:color="auto"/>
        <w:bottom w:val="none" w:sz="0" w:space="0" w:color="auto"/>
        <w:right w:val="none" w:sz="0" w:space="0" w:color="auto"/>
      </w:divBdr>
    </w:div>
    <w:div w:id="1578320761">
      <w:bodyDiv w:val="1"/>
      <w:marLeft w:val="0"/>
      <w:marRight w:val="0"/>
      <w:marTop w:val="0"/>
      <w:marBottom w:val="0"/>
      <w:divBdr>
        <w:top w:val="none" w:sz="0" w:space="0" w:color="auto"/>
        <w:left w:val="none" w:sz="0" w:space="0" w:color="auto"/>
        <w:bottom w:val="none" w:sz="0" w:space="0" w:color="auto"/>
        <w:right w:val="none" w:sz="0" w:space="0" w:color="auto"/>
      </w:divBdr>
    </w:div>
    <w:div w:id="1723214491">
      <w:bodyDiv w:val="1"/>
      <w:marLeft w:val="0"/>
      <w:marRight w:val="0"/>
      <w:marTop w:val="0"/>
      <w:marBottom w:val="0"/>
      <w:divBdr>
        <w:top w:val="none" w:sz="0" w:space="0" w:color="auto"/>
        <w:left w:val="none" w:sz="0" w:space="0" w:color="auto"/>
        <w:bottom w:val="none" w:sz="0" w:space="0" w:color="auto"/>
        <w:right w:val="none" w:sz="0" w:space="0" w:color="auto"/>
      </w:divBdr>
    </w:div>
    <w:div w:id="1735660867">
      <w:bodyDiv w:val="1"/>
      <w:marLeft w:val="0"/>
      <w:marRight w:val="0"/>
      <w:marTop w:val="0"/>
      <w:marBottom w:val="0"/>
      <w:divBdr>
        <w:top w:val="none" w:sz="0" w:space="0" w:color="auto"/>
        <w:left w:val="none" w:sz="0" w:space="0" w:color="auto"/>
        <w:bottom w:val="none" w:sz="0" w:space="0" w:color="auto"/>
        <w:right w:val="none" w:sz="0" w:space="0" w:color="auto"/>
      </w:divBdr>
    </w:div>
    <w:div w:id="1842429185">
      <w:bodyDiv w:val="1"/>
      <w:marLeft w:val="0"/>
      <w:marRight w:val="0"/>
      <w:marTop w:val="0"/>
      <w:marBottom w:val="0"/>
      <w:divBdr>
        <w:top w:val="none" w:sz="0" w:space="0" w:color="auto"/>
        <w:left w:val="none" w:sz="0" w:space="0" w:color="auto"/>
        <w:bottom w:val="none" w:sz="0" w:space="0" w:color="auto"/>
        <w:right w:val="none" w:sz="0" w:space="0" w:color="auto"/>
      </w:divBdr>
    </w:div>
    <w:div w:id="1895697642">
      <w:bodyDiv w:val="1"/>
      <w:marLeft w:val="0"/>
      <w:marRight w:val="0"/>
      <w:marTop w:val="0"/>
      <w:marBottom w:val="0"/>
      <w:divBdr>
        <w:top w:val="none" w:sz="0" w:space="0" w:color="auto"/>
        <w:left w:val="none" w:sz="0" w:space="0" w:color="auto"/>
        <w:bottom w:val="none" w:sz="0" w:space="0" w:color="auto"/>
        <w:right w:val="none" w:sz="0" w:space="0" w:color="auto"/>
      </w:divBdr>
    </w:div>
    <w:div w:id="1955556711">
      <w:bodyDiv w:val="1"/>
      <w:marLeft w:val="0"/>
      <w:marRight w:val="0"/>
      <w:marTop w:val="0"/>
      <w:marBottom w:val="0"/>
      <w:divBdr>
        <w:top w:val="none" w:sz="0" w:space="0" w:color="auto"/>
        <w:left w:val="none" w:sz="0" w:space="0" w:color="auto"/>
        <w:bottom w:val="none" w:sz="0" w:space="0" w:color="auto"/>
        <w:right w:val="none" w:sz="0" w:space="0" w:color="auto"/>
      </w:divBdr>
    </w:div>
    <w:div w:id="1965235272">
      <w:bodyDiv w:val="1"/>
      <w:marLeft w:val="0"/>
      <w:marRight w:val="0"/>
      <w:marTop w:val="0"/>
      <w:marBottom w:val="0"/>
      <w:divBdr>
        <w:top w:val="none" w:sz="0" w:space="0" w:color="auto"/>
        <w:left w:val="none" w:sz="0" w:space="0" w:color="auto"/>
        <w:bottom w:val="none" w:sz="0" w:space="0" w:color="auto"/>
        <w:right w:val="none" w:sz="0" w:space="0" w:color="auto"/>
      </w:divBdr>
    </w:div>
    <w:div w:id="2001931557">
      <w:bodyDiv w:val="1"/>
      <w:marLeft w:val="0"/>
      <w:marRight w:val="0"/>
      <w:marTop w:val="0"/>
      <w:marBottom w:val="0"/>
      <w:divBdr>
        <w:top w:val="none" w:sz="0" w:space="0" w:color="auto"/>
        <w:left w:val="none" w:sz="0" w:space="0" w:color="auto"/>
        <w:bottom w:val="none" w:sz="0" w:space="0" w:color="auto"/>
        <w:right w:val="none" w:sz="0" w:space="0" w:color="auto"/>
      </w:divBdr>
    </w:div>
    <w:div w:id="2102141852">
      <w:bodyDiv w:val="1"/>
      <w:marLeft w:val="0"/>
      <w:marRight w:val="0"/>
      <w:marTop w:val="0"/>
      <w:marBottom w:val="0"/>
      <w:divBdr>
        <w:top w:val="none" w:sz="0" w:space="0" w:color="auto"/>
        <w:left w:val="none" w:sz="0" w:space="0" w:color="auto"/>
        <w:bottom w:val="none" w:sz="0" w:space="0" w:color="auto"/>
        <w:right w:val="none" w:sz="0" w:space="0" w:color="auto"/>
      </w:divBdr>
    </w:div>
    <w:div w:id="2135974974">
      <w:bodyDiv w:val="1"/>
      <w:marLeft w:val="0"/>
      <w:marRight w:val="0"/>
      <w:marTop w:val="0"/>
      <w:marBottom w:val="0"/>
      <w:divBdr>
        <w:top w:val="none" w:sz="0" w:space="0" w:color="auto"/>
        <w:left w:val="none" w:sz="0" w:space="0" w:color="auto"/>
        <w:bottom w:val="none" w:sz="0" w:space="0" w:color="auto"/>
        <w:right w:val="none" w:sz="0" w:space="0" w:color="auto"/>
      </w:divBdr>
    </w:div>
    <w:div w:id="21391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7793F1D6EC248379EF907F0B3B88442"/>
        <w:category>
          <w:name w:val="General"/>
          <w:gallery w:val="placeholder"/>
        </w:category>
        <w:types>
          <w:type w:val="bbPlcHdr"/>
        </w:types>
        <w:behaviors>
          <w:behavior w:val="content"/>
        </w:behaviors>
        <w:guid w:val="{F9197ABE-3B14-446A-9E05-8256665DB7DE}"/>
      </w:docPartPr>
      <w:docPartBody>
        <w:p w:rsidR="0037663D" w:rsidRDefault="00CE3990" w:rsidP="00CE3990">
          <w:pPr>
            <w:pStyle w:val="37793F1D6EC248379EF907F0B3B88442"/>
          </w:pPr>
          <w:r w:rsidRPr="0039753C">
            <w:rPr>
              <w:rStyle w:val="PlaceholderText"/>
            </w:rPr>
            <w:t>[Company]</w:t>
          </w:r>
        </w:p>
      </w:docPartBody>
    </w:docPart>
    <w:docPart>
      <w:docPartPr>
        <w:name w:val="CB7EB92881C04E2494A21D87AED75F3A"/>
        <w:category>
          <w:name w:val="General"/>
          <w:gallery w:val="placeholder"/>
        </w:category>
        <w:types>
          <w:type w:val="bbPlcHdr"/>
        </w:types>
        <w:behaviors>
          <w:behavior w:val="content"/>
        </w:behaviors>
        <w:guid w:val="{F7D1298D-05D8-48C8-BEC5-B7E996885996}"/>
      </w:docPartPr>
      <w:docPartBody>
        <w:p w:rsidR="0037663D" w:rsidRDefault="00CE3990" w:rsidP="00CE3990">
          <w:pPr>
            <w:pStyle w:val="CB7EB92881C04E2494A21D87AED75F3A"/>
          </w:pPr>
          <w:r w:rsidRPr="0039753C">
            <w:rPr>
              <w:rStyle w:val="PlaceholderText"/>
            </w:rPr>
            <w:t>[Company Fax]</w:t>
          </w:r>
        </w:p>
      </w:docPartBody>
    </w:docPart>
    <w:docPart>
      <w:docPartPr>
        <w:name w:val="C095C856948C44E4B872298055F34CF0"/>
        <w:category>
          <w:name w:val="General"/>
          <w:gallery w:val="placeholder"/>
        </w:category>
        <w:types>
          <w:type w:val="bbPlcHdr"/>
        </w:types>
        <w:behaviors>
          <w:behavior w:val="content"/>
        </w:behaviors>
        <w:guid w:val="{7369D081-F7BE-42C7-BC1E-578E31471DDE}"/>
      </w:docPartPr>
      <w:docPartBody>
        <w:p w:rsidR="0037663D" w:rsidRDefault="00CE3990" w:rsidP="00CE3990">
          <w:pPr>
            <w:pStyle w:val="C095C856948C44E4B872298055F34CF0"/>
          </w:pPr>
          <w:r w:rsidRPr="0039753C">
            <w:rPr>
              <w:rStyle w:val="PlaceholderText"/>
            </w:rPr>
            <w:t>[Author]</w:t>
          </w:r>
        </w:p>
      </w:docPartBody>
    </w:docPart>
    <w:docPart>
      <w:docPartPr>
        <w:name w:val="C82C711FD0BF4A96846B80D83977A8DC"/>
        <w:category>
          <w:name w:val="General"/>
          <w:gallery w:val="placeholder"/>
        </w:category>
        <w:types>
          <w:type w:val="bbPlcHdr"/>
        </w:types>
        <w:behaviors>
          <w:behavior w:val="content"/>
        </w:behaviors>
        <w:guid w:val="{33C9B1F6-1BDA-46BF-BE38-20C91277DBD8}"/>
      </w:docPartPr>
      <w:docPartBody>
        <w:p w:rsidR="0037663D" w:rsidRDefault="00CE3990" w:rsidP="00CE3990">
          <w:pPr>
            <w:pStyle w:val="C82C711FD0BF4A96846B80D83977A8DC"/>
          </w:pPr>
          <w:r w:rsidRPr="0039753C">
            <w:rPr>
              <w:rStyle w:val="PlaceholderText"/>
            </w:rPr>
            <w:t>[Company Phone]</w:t>
          </w:r>
        </w:p>
      </w:docPartBody>
    </w:docPart>
    <w:docPart>
      <w:docPartPr>
        <w:name w:val="CB3818E265B64F75B5DEAAC7E895E7D4"/>
        <w:category>
          <w:name w:val="General"/>
          <w:gallery w:val="placeholder"/>
        </w:category>
        <w:types>
          <w:type w:val="bbPlcHdr"/>
        </w:types>
        <w:behaviors>
          <w:behavior w:val="content"/>
        </w:behaviors>
        <w:guid w:val="{71453E34-DB18-4CB4-B61D-4A7F1C87B8C8}"/>
      </w:docPartPr>
      <w:docPartBody>
        <w:p w:rsidR="0037663D" w:rsidRDefault="00CE3990" w:rsidP="00CE3990">
          <w:pPr>
            <w:pStyle w:val="CB3818E265B64F75B5DEAAC7E895E7D4"/>
          </w:pPr>
          <w:r w:rsidRPr="0039753C">
            <w:rPr>
              <w:rStyle w:val="PlaceholderText"/>
            </w:rPr>
            <w:t>[Company E-mail]</w:t>
          </w:r>
        </w:p>
      </w:docPartBody>
    </w:docPart>
    <w:docPart>
      <w:docPartPr>
        <w:name w:val="86D47F976D8C4FD5AE6CF0855EDF0634"/>
        <w:category>
          <w:name w:val="General"/>
          <w:gallery w:val="placeholder"/>
        </w:category>
        <w:types>
          <w:type w:val="bbPlcHdr"/>
        </w:types>
        <w:behaviors>
          <w:behavior w:val="content"/>
        </w:behaviors>
        <w:guid w:val="{2C48DEE6-B46A-44BD-9793-DA64F997605F}"/>
      </w:docPartPr>
      <w:docPartBody>
        <w:p w:rsidR="0037663D" w:rsidRDefault="00CE3990" w:rsidP="00CE3990">
          <w:pPr>
            <w:pStyle w:val="86D47F976D8C4FD5AE6CF0855EDF0634"/>
          </w:pPr>
          <w:r w:rsidRPr="0039753C">
            <w:rPr>
              <w:rStyle w:val="PlaceholderText"/>
            </w:rPr>
            <w:t>[Company]</w:t>
          </w:r>
        </w:p>
      </w:docPartBody>
    </w:docPart>
    <w:docPart>
      <w:docPartPr>
        <w:name w:val="8C35747913E34B60997C0CF11227FD1C"/>
        <w:category>
          <w:name w:val="General"/>
          <w:gallery w:val="placeholder"/>
        </w:category>
        <w:types>
          <w:type w:val="bbPlcHdr"/>
        </w:types>
        <w:behaviors>
          <w:behavior w:val="content"/>
        </w:behaviors>
        <w:guid w:val="{6E723353-57C3-486F-A13E-A6F16C6F7581}"/>
      </w:docPartPr>
      <w:docPartBody>
        <w:p w:rsidR="00C949CF" w:rsidRDefault="00BF5BC2" w:rsidP="00BF5BC2">
          <w:pPr>
            <w:pStyle w:val="8C35747913E34B60997C0CF11227FD1C"/>
          </w:pPr>
          <w:r w:rsidRPr="0039753C">
            <w:rPr>
              <w:rStyle w:val="PlaceholderText"/>
            </w:rPr>
            <w:t>[Company Address]</w:t>
          </w:r>
        </w:p>
      </w:docPartBody>
    </w:docPart>
    <w:docPart>
      <w:docPartPr>
        <w:name w:val="7F61325DA56144E898FA2FF7E8756397"/>
        <w:category>
          <w:name w:val="General"/>
          <w:gallery w:val="placeholder"/>
        </w:category>
        <w:types>
          <w:type w:val="bbPlcHdr"/>
        </w:types>
        <w:behaviors>
          <w:behavior w:val="content"/>
        </w:behaviors>
        <w:guid w:val="{869D9B2D-C1C0-4620-AE41-53A63A0382D3}"/>
      </w:docPartPr>
      <w:docPartBody>
        <w:p w:rsidR="00076046" w:rsidRDefault="00076046" w:rsidP="00076046">
          <w:pPr>
            <w:pStyle w:val="7F61325DA56144E898FA2FF7E8756397"/>
          </w:pPr>
          <w:r w:rsidRPr="0039753C">
            <w:rPr>
              <w:rStyle w:val="PlaceholderText"/>
            </w:rPr>
            <w:t>[Company Address]</w:t>
          </w:r>
        </w:p>
      </w:docPartBody>
    </w:docPart>
    <w:docPart>
      <w:docPartPr>
        <w:name w:val="FA745F3CCBE44321B911EE3BEBDEA77D"/>
        <w:category>
          <w:name w:val="General"/>
          <w:gallery w:val="placeholder"/>
        </w:category>
        <w:types>
          <w:type w:val="bbPlcHdr"/>
        </w:types>
        <w:behaviors>
          <w:behavior w:val="content"/>
        </w:behaviors>
        <w:guid w:val="{01CFD7C9-6F60-427A-A0F0-C4B8E1B45F42}"/>
      </w:docPartPr>
      <w:docPartBody>
        <w:p w:rsidR="00076046" w:rsidRDefault="00076046">
          <w:r w:rsidRPr="00B5349E">
            <w:rPr>
              <w:rStyle w:val="PlaceholderText"/>
            </w:rPr>
            <w:t>[Company]</w:t>
          </w:r>
        </w:p>
      </w:docPartBody>
    </w:docPart>
    <w:docPart>
      <w:docPartPr>
        <w:name w:val="98F7BB988FB34C95ADCE19EA5B028D6C"/>
        <w:category>
          <w:name w:val="General"/>
          <w:gallery w:val="placeholder"/>
        </w:category>
        <w:types>
          <w:type w:val="bbPlcHdr"/>
        </w:types>
        <w:behaviors>
          <w:behavior w:val="content"/>
        </w:behaviors>
        <w:guid w:val="{0463EBC7-D4D4-4DEC-916C-37E3431124C3}"/>
      </w:docPartPr>
      <w:docPartBody>
        <w:p w:rsidR="00CA0192" w:rsidRDefault="00CA0192" w:rsidP="00CA0192">
          <w:pPr>
            <w:pStyle w:val="98F7BB988FB34C95ADCE19EA5B028D6C"/>
          </w:pPr>
          <w:r w:rsidRPr="0039753C">
            <w:rPr>
              <w:rStyle w:val="PlaceholderText"/>
            </w:rPr>
            <w:t>[Company]</w:t>
          </w:r>
        </w:p>
      </w:docPartBody>
    </w:docPart>
    <w:docPart>
      <w:docPartPr>
        <w:name w:val="059BFBF2C1D648B39C2EB706B12D923D"/>
        <w:category>
          <w:name w:val="General"/>
          <w:gallery w:val="placeholder"/>
        </w:category>
        <w:types>
          <w:type w:val="bbPlcHdr"/>
        </w:types>
        <w:behaviors>
          <w:behavior w:val="content"/>
        </w:behaviors>
        <w:guid w:val="{981BEDAE-C3F7-419E-AA72-CFF7DA16FF73}"/>
      </w:docPartPr>
      <w:docPartBody>
        <w:p w:rsidR="00CA0192" w:rsidRDefault="00CA0192" w:rsidP="00CA0192">
          <w:pPr>
            <w:pStyle w:val="059BFBF2C1D648B39C2EB706B12D923D"/>
          </w:pPr>
          <w:r w:rsidRPr="0039753C">
            <w:rPr>
              <w:rStyle w:val="PlaceholderText"/>
            </w:rPr>
            <w:t>[Company Address]</w:t>
          </w:r>
        </w:p>
      </w:docPartBody>
    </w:docPart>
    <w:docPart>
      <w:docPartPr>
        <w:name w:val="27919350CC4E479387866C375EAAD3A7"/>
        <w:category>
          <w:name w:val="General"/>
          <w:gallery w:val="placeholder"/>
        </w:category>
        <w:types>
          <w:type w:val="bbPlcHdr"/>
        </w:types>
        <w:behaviors>
          <w:behavior w:val="content"/>
        </w:behaviors>
        <w:guid w:val="{E57AE99E-844D-43E5-861D-513E6A360C41}"/>
      </w:docPartPr>
      <w:docPartBody>
        <w:p w:rsidR="00CA0192" w:rsidRDefault="00CA0192" w:rsidP="00CA0192">
          <w:pPr>
            <w:pStyle w:val="27919350CC4E479387866C375EAAD3A7"/>
          </w:pPr>
          <w:r w:rsidRPr="0039753C">
            <w:rPr>
              <w:rStyle w:val="PlaceholderText"/>
            </w:rPr>
            <w:t>[Company Fax]</w:t>
          </w:r>
        </w:p>
      </w:docPartBody>
    </w:docPart>
    <w:docPart>
      <w:docPartPr>
        <w:name w:val="2FD328FD8EEA4DC3AC3B523DB56A9AC1"/>
        <w:category>
          <w:name w:val="General"/>
          <w:gallery w:val="placeholder"/>
        </w:category>
        <w:types>
          <w:type w:val="bbPlcHdr"/>
        </w:types>
        <w:behaviors>
          <w:behavior w:val="content"/>
        </w:behaviors>
        <w:guid w:val="{87739276-22B7-4F31-8004-F937EB9CD0E8}"/>
      </w:docPartPr>
      <w:docPartBody>
        <w:p w:rsidR="000847BC" w:rsidRDefault="00CA0192">
          <w:r w:rsidRPr="00B5349E">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New York">
    <w:altName w:val="Tahoma"/>
    <w:panose1 w:val="02040503060506020304"/>
    <w:charset w:val="00"/>
    <w:family w:val="roman"/>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990"/>
    <w:rsid w:val="00076046"/>
    <w:rsid w:val="000847BC"/>
    <w:rsid w:val="000C7A9F"/>
    <w:rsid w:val="0037663D"/>
    <w:rsid w:val="003C5931"/>
    <w:rsid w:val="005C36CB"/>
    <w:rsid w:val="00BF5BC2"/>
    <w:rsid w:val="00C949CF"/>
    <w:rsid w:val="00CA0192"/>
    <w:rsid w:val="00CE3990"/>
    <w:rsid w:val="00F26323"/>
    <w:rsid w:val="00FA5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7A9F"/>
    <w:rPr>
      <w:color w:val="808080"/>
    </w:rPr>
  </w:style>
  <w:style w:type="paragraph" w:customStyle="1" w:styleId="DD06B6CA91F241B6A111F9BFA8EA453E">
    <w:name w:val="DD06B6CA91F241B6A111F9BFA8EA453E"/>
    <w:rsid w:val="00CE3990"/>
  </w:style>
  <w:style w:type="paragraph" w:customStyle="1" w:styleId="C18CCF6B469449A3A1C39CCC1BA1DC8F">
    <w:name w:val="C18CCF6B469449A3A1C39CCC1BA1DC8F"/>
    <w:rsid w:val="00CE3990"/>
  </w:style>
  <w:style w:type="paragraph" w:customStyle="1" w:styleId="5428D96C039B49E5BE6003790D742E3B">
    <w:name w:val="5428D96C039B49E5BE6003790D742E3B"/>
    <w:rsid w:val="00CE3990"/>
  </w:style>
  <w:style w:type="paragraph" w:customStyle="1" w:styleId="0363103A3AB547E09A93EC92F5623DEC">
    <w:name w:val="0363103A3AB547E09A93EC92F5623DEC"/>
    <w:rsid w:val="00CE3990"/>
  </w:style>
  <w:style w:type="paragraph" w:customStyle="1" w:styleId="5EC01B405D2A402797B8FCDB80C825CB">
    <w:name w:val="5EC01B405D2A402797B8FCDB80C825CB"/>
    <w:rsid w:val="00CE3990"/>
  </w:style>
  <w:style w:type="paragraph" w:customStyle="1" w:styleId="C6B856128A364C07B91C48F5CC9FE369">
    <w:name w:val="C6B856128A364C07B91C48F5CC9FE369"/>
    <w:rsid w:val="00CE3990"/>
  </w:style>
  <w:style w:type="paragraph" w:customStyle="1" w:styleId="E06068BA2E1541F192982BC14D08B733">
    <w:name w:val="E06068BA2E1541F192982BC14D08B733"/>
    <w:rsid w:val="00CE3990"/>
  </w:style>
  <w:style w:type="paragraph" w:customStyle="1" w:styleId="7E1DB83FC1D1404EBE0C08BE04F533AA">
    <w:name w:val="7E1DB83FC1D1404EBE0C08BE04F533AA"/>
    <w:rsid w:val="00CE3990"/>
  </w:style>
  <w:style w:type="paragraph" w:customStyle="1" w:styleId="FBAD9EE3B5754CBC85F1C247F047D03A">
    <w:name w:val="FBAD9EE3B5754CBC85F1C247F047D03A"/>
    <w:rsid w:val="00CE3990"/>
  </w:style>
  <w:style w:type="paragraph" w:customStyle="1" w:styleId="5D1ECE700F38465F90F70BBD9108FC4E">
    <w:name w:val="5D1ECE700F38465F90F70BBD9108FC4E"/>
    <w:rsid w:val="00CE3990"/>
  </w:style>
  <w:style w:type="paragraph" w:customStyle="1" w:styleId="0C82FB3D44FA4DFDB296C9D0AE5CACC6">
    <w:name w:val="0C82FB3D44FA4DFDB296C9D0AE5CACC6"/>
    <w:rsid w:val="00CE3990"/>
  </w:style>
  <w:style w:type="paragraph" w:customStyle="1" w:styleId="E3E122E6F3C247D8A9546C8DEDFCCF7D">
    <w:name w:val="E3E122E6F3C247D8A9546C8DEDFCCF7D"/>
    <w:rsid w:val="00CE3990"/>
  </w:style>
  <w:style w:type="paragraph" w:customStyle="1" w:styleId="37793F1D6EC248379EF907F0B3B88442">
    <w:name w:val="37793F1D6EC248379EF907F0B3B88442"/>
    <w:rsid w:val="00CE3990"/>
  </w:style>
  <w:style w:type="paragraph" w:customStyle="1" w:styleId="5F402AC24F394BF696882EFDECC2D0BC">
    <w:name w:val="5F402AC24F394BF696882EFDECC2D0BC"/>
    <w:rsid w:val="00CE3990"/>
  </w:style>
  <w:style w:type="paragraph" w:customStyle="1" w:styleId="CB7EB92881C04E2494A21D87AED75F3A">
    <w:name w:val="CB7EB92881C04E2494A21D87AED75F3A"/>
    <w:rsid w:val="00CE3990"/>
  </w:style>
  <w:style w:type="paragraph" w:customStyle="1" w:styleId="C095C856948C44E4B872298055F34CF0">
    <w:name w:val="C095C856948C44E4B872298055F34CF0"/>
    <w:rsid w:val="00CE3990"/>
  </w:style>
  <w:style w:type="paragraph" w:customStyle="1" w:styleId="C82C711FD0BF4A96846B80D83977A8DC">
    <w:name w:val="C82C711FD0BF4A96846B80D83977A8DC"/>
    <w:rsid w:val="00CE3990"/>
  </w:style>
  <w:style w:type="paragraph" w:customStyle="1" w:styleId="CB3818E265B64F75B5DEAAC7E895E7D4">
    <w:name w:val="CB3818E265B64F75B5DEAAC7E895E7D4"/>
    <w:rsid w:val="00CE3990"/>
  </w:style>
  <w:style w:type="paragraph" w:customStyle="1" w:styleId="B0FB471B814D48AA8E62CE732C0AA3CC">
    <w:name w:val="B0FB471B814D48AA8E62CE732C0AA3CC"/>
    <w:rsid w:val="00CE3990"/>
  </w:style>
  <w:style w:type="paragraph" w:customStyle="1" w:styleId="8AA64DC9802D4DE883247EDE75CA7991">
    <w:name w:val="8AA64DC9802D4DE883247EDE75CA7991"/>
    <w:rsid w:val="00CE3990"/>
  </w:style>
  <w:style w:type="paragraph" w:customStyle="1" w:styleId="86D47F976D8C4FD5AE6CF0855EDF0634">
    <w:name w:val="86D47F976D8C4FD5AE6CF0855EDF0634"/>
    <w:rsid w:val="00CE3990"/>
  </w:style>
  <w:style w:type="paragraph" w:customStyle="1" w:styleId="304F2AC4D8124A9795E3DEA84FCD53B3">
    <w:name w:val="304F2AC4D8124A9795E3DEA84FCD53B3"/>
    <w:rsid w:val="00CE3990"/>
  </w:style>
  <w:style w:type="paragraph" w:customStyle="1" w:styleId="26E69C53AEBC4D6F85D989721B07608F">
    <w:name w:val="26E69C53AEBC4D6F85D989721B07608F"/>
    <w:rsid w:val="00CE3990"/>
  </w:style>
  <w:style w:type="paragraph" w:customStyle="1" w:styleId="7F769472093A40319208062F735CD911">
    <w:name w:val="7F769472093A40319208062F735CD911"/>
    <w:rsid w:val="00CE3990"/>
  </w:style>
  <w:style w:type="paragraph" w:customStyle="1" w:styleId="5FA96510FAD5493FAB322DAF133E2C36">
    <w:name w:val="5FA96510FAD5493FAB322DAF133E2C36"/>
    <w:rsid w:val="00CE3990"/>
  </w:style>
  <w:style w:type="paragraph" w:customStyle="1" w:styleId="6B056973863E4B599DC3DEB85212884B">
    <w:name w:val="6B056973863E4B599DC3DEB85212884B"/>
    <w:rsid w:val="00CE3990"/>
  </w:style>
  <w:style w:type="paragraph" w:customStyle="1" w:styleId="8F3B606D80BA415A8E45ACBCCC3CFA59">
    <w:name w:val="8F3B606D80BA415A8E45ACBCCC3CFA59"/>
    <w:rsid w:val="00CE3990"/>
  </w:style>
  <w:style w:type="paragraph" w:customStyle="1" w:styleId="72640075298842498533DCF591482D91">
    <w:name w:val="72640075298842498533DCF591482D91"/>
    <w:rsid w:val="00CE3990"/>
  </w:style>
  <w:style w:type="paragraph" w:customStyle="1" w:styleId="4B86BD0B352940FFB673D508C9B2C8F9">
    <w:name w:val="4B86BD0B352940FFB673D508C9B2C8F9"/>
    <w:rsid w:val="00CE3990"/>
  </w:style>
  <w:style w:type="paragraph" w:customStyle="1" w:styleId="DA9493A12A404A75AB08A0DEA6E8D100">
    <w:name w:val="DA9493A12A404A75AB08A0DEA6E8D100"/>
    <w:rsid w:val="00CE3990"/>
  </w:style>
  <w:style w:type="paragraph" w:customStyle="1" w:styleId="5F59B7B40E1847239636759C01AEECB8">
    <w:name w:val="5F59B7B40E1847239636759C01AEECB8"/>
    <w:rsid w:val="00BF5BC2"/>
  </w:style>
  <w:style w:type="paragraph" w:customStyle="1" w:styleId="8C35747913E34B60997C0CF11227FD1C">
    <w:name w:val="8C35747913E34B60997C0CF11227FD1C"/>
    <w:rsid w:val="00BF5BC2"/>
  </w:style>
  <w:style w:type="paragraph" w:customStyle="1" w:styleId="45B621DA0C29463FACEB0B5C023166D7">
    <w:name w:val="45B621DA0C29463FACEB0B5C023166D7"/>
    <w:rsid w:val="00BF5BC2"/>
  </w:style>
  <w:style w:type="paragraph" w:customStyle="1" w:styleId="C68F3C28308E440E912AB4AEF5EF73C8">
    <w:name w:val="C68F3C28308E440E912AB4AEF5EF73C8"/>
    <w:rsid w:val="00076046"/>
    <w:rPr>
      <w:lang w:val="sk-SK" w:eastAsia="sk-SK"/>
    </w:rPr>
  </w:style>
  <w:style w:type="paragraph" w:customStyle="1" w:styleId="F166E9DF791F4F0D9FDFBD95C397597D">
    <w:name w:val="F166E9DF791F4F0D9FDFBD95C397597D"/>
    <w:rsid w:val="00076046"/>
    <w:rPr>
      <w:lang w:val="sk-SK" w:eastAsia="sk-SK"/>
    </w:rPr>
  </w:style>
  <w:style w:type="paragraph" w:customStyle="1" w:styleId="7F61325DA56144E898FA2FF7E8756397">
    <w:name w:val="7F61325DA56144E898FA2FF7E8756397"/>
    <w:rsid w:val="00076046"/>
    <w:rPr>
      <w:lang w:val="sk-SK" w:eastAsia="sk-SK"/>
    </w:rPr>
  </w:style>
  <w:style w:type="paragraph" w:customStyle="1" w:styleId="FD6306E2241B49BBB2E059C138B80E3C">
    <w:name w:val="FD6306E2241B49BBB2E059C138B80E3C"/>
    <w:rsid w:val="00076046"/>
    <w:rPr>
      <w:lang w:val="sk-SK" w:eastAsia="sk-SK"/>
    </w:rPr>
  </w:style>
  <w:style w:type="paragraph" w:customStyle="1" w:styleId="159421EB9AB64F52B50FED882D4EFAD2">
    <w:name w:val="159421EB9AB64F52B50FED882D4EFAD2"/>
    <w:rsid w:val="00076046"/>
    <w:rPr>
      <w:lang w:val="sk-SK" w:eastAsia="sk-SK"/>
    </w:rPr>
  </w:style>
  <w:style w:type="paragraph" w:customStyle="1" w:styleId="91B0DB2745564C959397652A68E85E57">
    <w:name w:val="91B0DB2745564C959397652A68E85E57"/>
    <w:rsid w:val="00076046"/>
    <w:rPr>
      <w:lang w:val="sk-SK" w:eastAsia="sk-SK"/>
    </w:rPr>
  </w:style>
  <w:style w:type="paragraph" w:customStyle="1" w:styleId="534E259A575D492BB217286C96CB92C3">
    <w:name w:val="534E259A575D492BB217286C96CB92C3"/>
    <w:rsid w:val="00076046"/>
    <w:rPr>
      <w:lang w:val="sk-SK" w:eastAsia="sk-SK"/>
    </w:rPr>
  </w:style>
  <w:style w:type="paragraph" w:customStyle="1" w:styleId="7F89FDB34539434AB75B3341E838335C">
    <w:name w:val="7F89FDB34539434AB75B3341E838335C"/>
    <w:rsid w:val="00076046"/>
    <w:rPr>
      <w:lang w:val="sk-SK" w:eastAsia="sk-SK"/>
    </w:rPr>
  </w:style>
  <w:style w:type="paragraph" w:customStyle="1" w:styleId="031BD306F69244129196F65E5A67476D">
    <w:name w:val="031BD306F69244129196F65E5A67476D"/>
    <w:rsid w:val="00076046"/>
    <w:rPr>
      <w:lang w:val="sk-SK" w:eastAsia="sk-SK"/>
    </w:rPr>
  </w:style>
  <w:style w:type="paragraph" w:customStyle="1" w:styleId="D3BE6FA49A8149A1BB5103EA8DA540B3">
    <w:name w:val="D3BE6FA49A8149A1BB5103EA8DA540B3"/>
    <w:rsid w:val="00076046"/>
    <w:rPr>
      <w:lang w:val="sk-SK" w:eastAsia="sk-SK"/>
    </w:rPr>
  </w:style>
  <w:style w:type="paragraph" w:customStyle="1" w:styleId="660F1764E9AC4CB99498AEA1C3ECBB28">
    <w:name w:val="660F1764E9AC4CB99498AEA1C3ECBB28"/>
    <w:rsid w:val="00076046"/>
    <w:rPr>
      <w:lang w:val="sk-SK" w:eastAsia="sk-SK"/>
    </w:rPr>
  </w:style>
  <w:style w:type="paragraph" w:customStyle="1" w:styleId="E62D8F9B386C48CBBA4EAF6E8BED066A">
    <w:name w:val="E62D8F9B386C48CBBA4EAF6E8BED066A"/>
    <w:rsid w:val="00076046"/>
    <w:rPr>
      <w:lang w:val="sk-SK" w:eastAsia="sk-SK"/>
    </w:rPr>
  </w:style>
  <w:style w:type="paragraph" w:customStyle="1" w:styleId="82F9B6D9A81340E8905DA3AE7BDF4D1D">
    <w:name w:val="82F9B6D9A81340E8905DA3AE7BDF4D1D"/>
    <w:rsid w:val="00076046"/>
    <w:rPr>
      <w:lang w:val="sk-SK" w:eastAsia="sk-SK"/>
    </w:rPr>
  </w:style>
  <w:style w:type="paragraph" w:customStyle="1" w:styleId="3A2E0F0E57934CE9BBFA2618E0AEC253">
    <w:name w:val="3A2E0F0E57934CE9BBFA2618E0AEC253"/>
    <w:rsid w:val="00076046"/>
    <w:rPr>
      <w:lang w:val="sk-SK" w:eastAsia="sk-SK"/>
    </w:rPr>
  </w:style>
  <w:style w:type="paragraph" w:customStyle="1" w:styleId="58F6C1AB791C44BFA3DA625A83A63DFC">
    <w:name w:val="58F6C1AB791C44BFA3DA625A83A63DFC"/>
    <w:rsid w:val="00076046"/>
    <w:rPr>
      <w:lang w:val="sk-SK" w:eastAsia="sk-SK"/>
    </w:rPr>
  </w:style>
  <w:style w:type="paragraph" w:customStyle="1" w:styleId="C306856E5C474359A0923941D5771D57">
    <w:name w:val="C306856E5C474359A0923941D5771D57"/>
    <w:rsid w:val="00076046"/>
    <w:rPr>
      <w:lang w:val="sk-SK" w:eastAsia="sk-SK"/>
    </w:rPr>
  </w:style>
  <w:style w:type="paragraph" w:customStyle="1" w:styleId="59B6AD68271340BE97646AA25EF44A28">
    <w:name w:val="59B6AD68271340BE97646AA25EF44A28"/>
    <w:rsid w:val="00076046"/>
    <w:rPr>
      <w:lang w:val="sk-SK" w:eastAsia="sk-SK"/>
    </w:rPr>
  </w:style>
  <w:style w:type="paragraph" w:customStyle="1" w:styleId="EE1B3EAB218A46D999A57646A48826E2">
    <w:name w:val="EE1B3EAB218A46D999A57646A48826E2"/>
    <w:rsid w:val="00076046"/>
    <w:rPr>
      <w:lang w:val="sk-SK" w:eastAsia="sk-SK"/>
    </w:rPr>
  </w:style>
  <w:style w:type="paragraph" w:customStyle="1" w:styleId="8E85EAEEE24745EA86E253D9F00C0DDA">
    <w:name w:val="8E85EAEEE24745EA86E253D9F00C0DDA"/>
    <w:rsid w:val="00076046"/>
    <w:rPr>
      <w:lang w:val="sk-SK" w:eastAsia="sk-SK"/>
    </w:rPr>
  </w:style>
  <w:style w:type="paragraph" w:customStyle="1" w:styleId="564AC3542D234C529E1C6F59850F218B">
    <w:name w:val="564AC3542D234C529E1C6F59850F218B"/>
    <w:rsid w:val="00076046"/>
    <w:rPr>
      <w:lang w:val="sk-SK" w:eastAsia="sk-SK"/>
    </w:rPr>
  </w:style>
  <w:style w:type="paragraph" w:customStyle="1" w:styleId="F6040A2331E645CF80D867E71194DCB1">
    <w:name w:val="F6040A2331E645CF80D867E71194DCB1"/>
    <w:rsid w:val="00076046"/>
    <w:rPr>
      <w:lang w:val="sk-SK" w:eastAsia="sk-SK"/>
    </w:rPr>
  </w:style>
  <w:style w:type="paragraph" w:customStyle="1" w:styleId="6A35F1D610EC43EC9589003481B1DFE9">
    <w:name w:val="6A35F1D610EC43EC9589003481B1DFE9"/>
    <w:rsid w:val="00076046"/>
    <w:rPr>
      <w:lang w:val="sk-SK" w:eastAsia="sk-SK"/>
    </w:rPr>
  </w:style>
  <w:style w:type="paragraph" w:customStyle="1" w:styleId="F447BBB07CD0452B835514C7D3963957">
    <w:name w:val="F447BBB07CD0452B835514C7D3963957"/>
    <w:rsid w:val="00076046"/>
    <w:rPr>
      <w:lang w:val="sk-SK" w:eastAsia="sk-SK"/>
    </w:rPr>
  </w:style>
  <w:style w:type="paragraph" w:customStyle="1" w:styleId="8BD121EE25B6414ABDBA7EB230B6DDA0">
    <w:name w:val="8BD121EE25B6414ABDBA7EB230B6DDA0"/>
    <w:rsid w:val="00076046"/>
    <w:rPr>
      <w:lang w:val="sk-SK" w:eastAsia="sk-SK"/>
    </w:rPr>
  </w:style>
  <w:style w:type="paragraph" w:customStyle="1" w:styleId="7F818C7518574FF5AFD516EBB0181A62">
    <w:name w:val="7F818C7518574FF5AFD516EBB0181A62"/>
    <w:rsid w:val="00076046"/>
    <w:rPr>
      <w:lang w:val="sk-SK" w:eastAsia="sk-SK"/>
    </w:rPr>
  </w:style>
  <w:style w:type="paragraph" w:customStyle="1" w:styleId="5A7916FB68404E81896DAB33084B101B">
    <w:name w:val="5A7916FB68404E81896DAB33084B101B"/>
    <w:rsid w:val="00076046"/>
    <w:rPr>
      <w:lang w:val="sk-SK" w:eastAsia="sk-SK"/>
    </w:rPr>
  </w:style>
  <w:style w:type="paragraph" w:customStyle="1" w:styleId="4B21730C94FF48EDA607FC24167C1F14">
    <w:name w:val="4B21730C94FF48EDA607FC24167C1F14"/>
    <w:rsid w:val="00076046"/>
    <w:rPr>
      <w:lang w:val="sk-SK" w:eastAsia="sk-SK"/>
    </w:rPr>
  </w:style>
  <w:style w:type="paragraph" w:customStyle="1" w:styleId="20AABFFDF273411193FEA940B13A6256">
    <w:name w:val="20AABFFDF273411193FEA940B13A6256"/>
    <w:rsid w:val="00CA0192"/>
    <w:rPr>
      <w:lang w:val="sk-SK" w:eastAsia="sk-SK"/>
    </w:rPr>
  </w:style>
  <w:style w:type="paragraph" w:customStyle="1" w:styleId="933BFCD4E1FB4802A0D0B6DA9AE0F699">
    <w:name w:val="933BFCD4E1FB4802A0D0B6DA9AE0F699"/>
    <w:rsid w:val="00CA0192"/>
    <w:rPr>
      <w:lang w:val="sk-SK" w:eastAsia="sk-SK"/>
    </w:rPr>
  </w:style>
  <w:style w:type="paragraph" w:customStyle="1" w:styleId="53D0BF0BF64C4CC1BA9A5328009707BC">
    <w:name w:val="53D0BF0BF64C4CC1BA9A5328009707BC"/>
    <w:rsid w:val="00CA0192"/>
    <w:rPr>
      <w:lang w:val="sk-SK" w:eastAsia="sk-SK"/>
    </w:rPr>
  </w:style>
  <w:style w:type="paragraph" w:customStyle="1" w:styleId="98F7BB988FB34C95ADCE19EA5B028D6C">
    <w:name w:val="98F7BB988FB34C95ADCE19EA5B028D6C"/>
    <w:rsid w:val="00CA0192"/>
    <w:rPr>
      <w:lang w:val="sk-SK" w:eastAsia="sk-SK"/>
    </w:rPr>
  </w:style>
  <w:style w:type="paragraph" w:customStyle="1" w:styleId="059BFBF2C1D648B39C2EB706B12D923D">
    <w:name w:val="059BFBF2C1D648B39C2EB706B12D923D"/>
    <w:rsid w:val="00CA0192"/>
    <w:rPr>
      <w:lang w:val="sk-SK" w:eastAsia="sk-SK"/>
    </w:rPr>
  </w:style>
  <w:style w:type="paragraph" w:customStyle="1" w:styleId="27919350CC4E479387866C375EAAD3A7">
    <w:name w:val="27919350CC4E479387866C375EAAD3A7"/>
    <w:rsid w:val="00CA0192"/>
    <w:rPr>
      <w:lang w:val="sk-SK" w:eastAsia="sk-SK"/>
    </w:rPr>
  </w:style>
  <w:style w:type="paragraph" w:customStyle="1" w:styleId="675349FC94CD4151896CAA2FC7ABBAD3">
    <w:name w:val="675349FC94CD4151896CAA2FC7ABBAD3"/>
    <w:rsid w:val="00CA0192"/>
    <w:rPr>
      <w:lang w:val="sk-SK" w:eastAsia="sk-SK"/>
    </w:rPr>
  </w:style>
  <w:style w:type="paragraph" w:customStyle="1" w:styleId="044AE4D6EB514DB3B2E4A981F5D30EF9">
    <w:name w:val="044AE4D6EB514DB3B2E4A981F5D30EF9"/>
    <w:rsid w:val="00CA0192"/>
    <w:rPr>
      <w:lang w:val="sk-SK" w:eastAsia="sk-SK"/>
    </w:rPr>
  </w:style>
  <w:style w:type="paragraph" w:customStyle="1" w:styleId="44AD772CF51944F4BA336DFD23DC9684">
    <w:name w:val="44AD772CF51944F4BA336DFD23DC9684"/>
    <w:rsid w:val="000C7A9F"/>
    <w:rPr>
      <w:lang w:val="sk-SK" w:eastAsia="sk-SK"/>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Štefánikova 897, 058 01 Poprad</CompanyAddress>
  <CompanyPhone>+421-52-77 21 558</CompanyPhone>
  <CompanyFax>36736082</CompanyFax>
  <CompanyEmail>info@dizeta.com</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102AFC674DEA054BB61D2E2F8B636B83" ma:contentTypeVersion="11" ma:contentTypeDescription="Ein neues Dokument erstellen." ma:contentTypeScope="" ma:versionID="0646b161ad8f4314d4b4d4bb70e64a05">
  <xsd:schema xmlns:xsd="http://www.w3.org/2001/XMLSchema" xmlns:xs="http://www.w3.org/2001/XMLSchema" xmlns:p="http://schemas.microsoft.com/office/2006/metadata/properties" xmlns:ns3="b2ec6360-d40f-47c1-a4ae-78cf524caf94" xmlns:ns4="3ccbdf87-12f3-46e5-8796-33dc6aa6ab0b" targetNamespace="http://schemas.microsoft.com/office/2006/metadata/properties" ma:root="true" ma:fieldsID="ed13a2f5c084d3a0630674ba6c15d686" ns3:_="" ns4:_="">
    <xsd:import namespace="b2ec6360-d40f-47c1-a4ae-78cf524caf94"/>
    <xsd:import namespace="3ccbdf87-12f3-46e5-8796-33dc6aa6ab0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ec6360-d40f-47c1-a4ae-78cf524caf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cbdf87-12f3-46e5-8796-33dc6aa6ab0b"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SharingHintHash" ma:index="16"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9F81653-2688-4DEE-9532-BEA9F1E9168E}">
  <ds:schemaRefs>
    <ds:schemaRef ds:uri="http://schemas.microsoft.com/sharepoint/v3/contenttype/forms"/>
  </ds:schemaRefs>
</ds:datastoreItem>
</file>

<file path=customXml/itemProps3.xml><?xml version="1.0" encoding="utf-8"?>
<ds:datastoreItem xmlns:ds="http://schemas.openxmlformats.org/officeDocument/2006/customXml" ds:itemID="{27F2AAC8-E113-4F9F-BD86-928A011F393B}">
  <ds:schemaRefs>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purl.org/dc/dcmitype/"/>
    <ds:schemaRef ds:uri="http://schemas.openxmlformats.org/package/2006/metadata/core-properties"/>
    <ds:schemaRef ds:uri="3ccbdf87-12f3-46e5-8796-33dc6aa6ab0b"/>
    <ds:schemaRef ds:uri="b2ec6360-d40f-47c1-a4ae-78cf524caf94"/>
    <ds:schemaRef ds:uri="http://schemas.microsoft.com/office/2006/metadata/properties"/>
  </ds:schemaRefs>
</ds:datastoreItem>
</file>

<file path=customXml/itemProps4.xml><?xml version="1.0" encoding="utf-8"?>
<ds:datastoreItem xmlns:ds="http://schemas.openxmlformats.org/officeDocument/2006/customXml" ds:itemID="{4467F6C7-98A6-4BD5-BCBB-5E3F3FDA76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ec6360-d40f-47c1-a4ae-78cf524caf94"/>
    <ds:schemaRef ds:uri="3ccbdf87-12f3-46e5-8796-33dc6aa6a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266F4B8-3300-4DEE-A258-A2E10DDE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4686</Words>
  <Characters>26716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DIZETA SLOVAKIA s.r.o.</Company>
  <LinksUpToDate>false</LinksUpToDate>
  <CharactersWithSpaces>31340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Matteo Guerzoni</dc:creator>
  <cp:keywords/>
  <dc:description/>
  <cp:lastModifiedBy>Martin Huraj</cp:lastModifiedBy>
  <cp:revision>5</cp:revision>
  <dcterms:created xsi:type="dcterms:W3CDTF">2019-09-20T09:07:00Z</dcterms:created>
  <dcterms:modified xsi:type="dcterms:W3CDTF">2019-09-20T09:11:00Z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0x010100102AFC674DEA054BB61D2E2F8B636B83</vt:lpwstr>
  </property>
</Properties>
</file>